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B1B" w:rsidRDefault="00A06B1B" w:rsidP="005A3135">
      <w:pPr>
        <w:widowControl w:val="0"/>
        <w:tabs>
          <w:tab w:val="left" w:pos="2224"/>
        </w:tabs>
        <w:suppressAutoHyphens/>
        <w:overflowPunct w:val="0"/>
        <w:autoSpaceDE w:val="0"/>
        <w:autoSpaceDN w:val="0"/>
        <w:adjustRightInd w:val="0"/>
        <w:spacing w:after="120" w:line="240" w:lineRule="auto"/>
        <w:textAlignment w:val="baseline"/>
        <w:rPr>
          <w:rFonts w:ascii="Bookman Old Style" w:eastAsia="Times New Roman" w:hAnsi="Bookman Old Style" w:cs="Times New Roman"/>
          <w:b/>
          <w:color w:val="auto"/>
          <w:kern w:val="1"/>
          <w:sz w:val="24"/>
          <w:szCs w:val="24"/>
          <w:lang w:val="ru-RU" w:eastAsia="ru-RU"/>
        </w:rPr>
      </w:pPr>
    </w:p>
    <w:p w:rsidR="00740363" w:rsidRPr="00740363" w:rsidRDefault="00740363" w:rsidP="00740363">
      <w:pPr>
        <w:widowControl w:val="0"/>
        <w:suppressAutoHyphens/>
        <w:overflowPunct w:val="0"/>
        <w:autoSpaceDE w:val="0"/>
        <w:autoSpaceDN w:val="0"/>
        <w:adjustRightInd w:val="0"/>
        <w:spacing w:after="120" w:line="240" w:lineRule="auto"/>
        <w:jc w:val="center"/>
        <w:textAlignment w:val="baseline"/>
        <w:rPr>
          <w:rFonts w:ascii="Bookman Old Style" w:eastAsia="Times New Roman" w:hAnsi="Bookman Old Style" w:cs="Times New Roman"/>
          <w:b/>
          <w:color w:val="auto"/>
          <w:kern w:val="1"/>
          <w:sz w:val="24"/>
          <w:szCs w:val="24"/>
          <w:lang w:val="ru-RU" w:eastAsia="ru-RU"/>
        </w:rPr>
      </w:pPr>
      <w:r w:rsidRPr="00740363">
        <w:rPr>
          <w:rFonts w:ascii="Bookman Old Style" w:eastAsia="Times New Roman" w:hAnsi="Bookman Old Style" w:cs="Times New Roman"/>
          <w:b/>
          <w:color w:val="auto"/>
          <w:kern w:val="1"/>
          <w:sz w:val="24"/>
          <w:szCs w:val="24"/>
          <w:lang w:val="ru-RU" w:eastAsia="ru-RU"/>
        </w:rPr>
        <w:t>ТУРИСТАМ, выезжающим в</w:t>
      </w:r>
      <w:r w:rsidRPr="00740363">
        <w:rPr>
          <w:rFonts w:ascii="Times New Roman" w:eastAsia="Times New Roman" w:hAnsi="Times New Roman" w:cs="Times New Roman"/>
          <w:b/>
          <w:color w:val="auto"/>
          <w:kern w:val="1"/>
          <w:sz w:val="24"/>
          <w:szCs w:val="24"/>
          <w:lang w:val="ru-RU" w:eastAsia="ru-RU"/>
        </w:rPr>
        <w:t xml:space="preserve"> </w:t>
      </w:r>
      <w:r>
        <w:rPr>
          <w:rFonts w:ascii="Bookman Old Style" w:eastAsia="Times New Roman" w:hAnsi="Bookman Old Style" w:cs="Times New Roman"/>
          <w:b/>
          <w:color w:val="auto"/>
          <w:kern w:val="1"/>
          <w:sz w:val="24"/>
          <w:szCs w:val="24"/>
          <w:lang w:val="ru-RU" w:eastAsia="ru-RU"/>
        </w:rPr>
        <w:t>Венгрию</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b/>
          <w:color w:val="auto"/>
          <w:spacing w:val="-6"/>
          <w:kern w:val="1"/>
          <w:sz w:val="18"/>
          <w:szCs w:val="18"/>
          <w:lang w:val="ru-RU" w:eastAsia="ru-RU"/>
        </w:rPr>
      </w:pPr>
      <w:r w:rsidRPr="00847B6F">
        <w:rPr>
          <w:rFonts w:ascii="Times New Roman" w:eastAsia="Times New Roman" w:hAnsi="Times New Roman" w:cs="Times New Roman"/>
          <w:b/>
          <w:color w:val="auto"/>
          <w:spacing w:val="-6"/>
          <w:kern w:val="1"/>
          <w:sz w:val="18"/>
          <w:szCs w:val="18"/>
          <w:lang w:val="ru-RU" w:eastAsia="ru-RU"/>
        </w:rPr>
        <w:t>ПЕРЕД ОТЪЕЗДОМ</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b/>
          <w:color w:val="auto"/>
          <w:spacing w:val="-6"/>
          <w:kern w:val="1"/>
          <w:sz w:val="18"/>
          <w:szCs w:val="18"/>
          <w:lang w:val="ru-RU" w:eastAsia="ru-RU"/>
        </w:rPr>
      </w:pPr>
      <w:r w:rsidRPr="00847B6F">
        <w:rPr>
          <w:rFonts w:ascii="Times New Roman" w:eastAsia="Times New Roman" w:hAnsi="Times New Roman" w:cs="Times New Roman"/>
          <w:b/>
          <w:color w:val="auto"/>
          <w:spacing w:val="-6"/>
          <w:kern w:val="1"/>
          <w:sz w:val="18"/>
          <w:szCs w:val="18"/>
          <w:lang w:val="ru-RU" w:eastAsia="ru-RU"/>
        </w:rPr>
        <w:t>Проверьте наличие необходимых для поездки документов:</w:t>
      </w:r>
      <w:r w:rsidRPr="00847B6F">
        <w:rPr>
          <w:rFonts w:ascii="Times New Roman" w:eastAsia="Times New Roman" w:hAnsi="Times New Roman" w:cs="Times New Roman"/>
          <w:color w:val="auto"/>
          <w:kern w:val="1"/>
          <w:sz w:val="18"/>
          <w:szCs w:val="18"/>
          <w:lang w:val="ru-RU" w:eastAsia="ru-RU"/>
        </w:rPr>
        <w:t xml:space="preserve"> </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b/>
          <w:color w:val="auto"/>
          <w:spacing w:val="-6"/>
          <w:kern w:val="1"/>
          <w:sz w:val="18"/>
          <w:szCs w:val="18"/>
          <w:lang w:val="ru-RU" w:eastAsia="ru-RU"/>
        </w:rPr>
      </w:pPr>
      <w:r w:rsidRPr="00847B6F">
        <w:rPr>
          <w:rFonts w:ascii="Times New Roman" w:eastAsia="Times New Roman" w:hAnsi="Times New Roman" w:cs="Times New Roman"/>
          <w:b/>
          <w:color w:val="auto"/>
          <w:spacing w:val="-6"/>
          <w:kern w:val="1"/>
          <w:sz w:val="18"/>
          <w:szCs w:val="18"/>
          <w:lang w:val="ru-RU" w:eastAsia="ru-RU"/>
        </w:rPr>
        <w:t>Заграничный паспорт (</w:t>
      </w:r>
      <w:r w:rsidR="00740363" w:rsidRPr="00847B6F">
        <w:rPr>
          <w:rFonts w:ascii="Times New Roman" w:eastAsia="Times New Roman" w:hAnsi="Times New Roman" w:cs="Times New Roman"/>
          <w:color w:val="auto"/>
          <w:spacing w:val="-6"/>
          <w:kern w:val="1"/>
          <w:sz w:val="18"/>
          <w:szCs w:val="18"/>
          <w:lang w:val="ru-RU" w:eastAsia="ru-RU"/>
        </w:rPr>
        <w:t>въезд в Венгрию</w:t>
      </w:r>
      <w:r w:rsidRPr="00847B6F">
        <w:rPr>
          <w:rFonts w:ascii="Times New Roman" w:eastAsia="Times New Roman" w:hAnsi="Times New Roman" w:cs="Times New Roman"/>
          <w:color w:val="auto"/>
          <w:spacing w:val="-6"/>
          <w:kern w:val="1"/>
          <w:sz w:val="18"/>
          <w:szCs w:val="18"/>
          <w:lang w:val="ru-RU" w:eastAsia="ru-RU"/>
        </w:rPr>
        <w:t xml:space="preserve"> гражданина России осуществляется по действительному </w:t>
      </w:r>
      <w:r w:rsidR="0033389E" w:rsidRPr="00847B6F">
        <w:rPr>
          <w:rFonts w:ascii="Times New Roman" w:eastAsia="Times New Roman" w:hAnsi="Times New Roman" w:cs="Times New Roman"/>
          <w:color w:val="auto"/>
          <w:spacing w:val="-6"/>
          <w:kern w:val="1"/>
          <w:sz w:val="18"/>
          <w:szCs w:val="18"/>
          <w:lang w:val="ru-RU" w:eastAsia="ru-RU"/>
        </w:rPr>
        <w:t>загранпаспорту (срок действия не менее 3 месяцев после окончания поездки, при наличии – предыдущий загранпаспорт с шенгенскими визами за последние 3 года),</w:t>
      </w:r>
      <w:r w:rsidRPr="00847B6F">
        <w:rPr>
          <w:rFonts w:ascii="Times New Roman" w:eastAsia="Times New Roman" w:hAnsi="Times New Roman" w:cs="Times New Roman"/>
          <w:color w:val="auto"/>
          <w:spacing w:val="-6"/>
          <w:kern w:val="1"/>
          <w:sz w:val="18"/>
          <w:szCs w:val="18"/>
          <w:lang w:val="ru-RU" w:eastAsia="ru-RU"/>
        </w:rPr>
        <w:t xml:space="preserve"> </w:t>
      </w:r>
      <w:r w:rsidRPr="00847B6F">
        <w:rPr>
          <w:rFonts w:ascii="Times New Roman" w:eastAsia="Times New Roman" w:hAnsi="Times New Roman" w:cs="Times New Roman"/>
          <w:b/>
          <w:color w:val="auto"/>
          <w:spacing w:val="-6"/>
          <w:kern w:val="1"/>
          <w:sz w:val="18"/>
          <w:szCs w:val="18"/>
          <w:lang w:val="ru-RU" w:eastAsia="ru-RU"/>
        </w:rPr>
        <w:t>ксерокопию загранпаспортов</w:t>
      </w:r>
      <w:r w:rsidRPr="00847B6F">
        <w:rPr>
          <w:rFonts w:ascii="Times New Roman" w:eastAsia="Times New Roman" w:hAnsi="Times New Roman" w:cs="Times New Roman"/>
          <w:color w:val="auto"/>
          <w:spacing w:val="-6"/>
          <w:kern w:val="1"/>
          <w:sz w:val="18"/>
          <w:szCs w:val="18"/>
          <w:lang w:val="ru-RU" w:eastAsia="ru-RU"/>
        </w:rPr>
        <w:t xml:space="preserve"> (могут пригодиться при утрате загранпаспорта и в случае иных непредвиденных обстоятельств); </w:t>
      </w:r>
      <w:r w:rsidRPr="00847B6F">
        <w:rPr>
          <w:rFonts w:ascii="Times New Roman" w:eastAsia="Times New Roman" w:hAnsi="Times New Roman" w:cs="Times New Roman"/>
          <w:b/>
          <w:color w:val="auto"/>
          <w:spacing w:val="-6"/>
          <w:kern w:val="1"/>
          <w:sz w:val="18"/>
          <w:szCs w:val="18"/>
          <w:lang w:val="ru-RU" w:eastAsia="ru-RU"/>
        </w:rPr>
        <w:t xml:space="preserve">авиабилеты или маршрут/квитанции электронного билета; ваучер; страховой медицинский полис. </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bCs/>
          <w:color w:val="auto"/>
          <w:spacing w:val="-6"/>
          <w:kern w:val="1"/>
          <w:sz w:val="18"/>
          <w:szCs w:val="18"/>
          <w:lang w:val="ru-RU" w:eastAsia="ru-RU"/>
        </w:rPr>
      </w:pPr>
      <w:r w:rsidRPr="00847B6F">
        <w:rPr>
          <w:rFonts w:ascii="Times New Roman" w:eastAsia="Times New Roman" w:hAnsi="Times New Roman" w:cs="Times New Roman"/>
          <w:b/>
          <w:color w:val="auto"/>
          <w:spacing w:val="-6"/>
          <w:kern w:val="1"/>
          <w:sz w:val="18"/>
          <w:szCs w:val="18"/>
          <w:lang w:val="ru-RU" w:eastAsia="ru-RU"/>
        </w:rPr>
        <w:t>В случае путешествия с детьми:</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bCs/>
          <w:spacing w:val="-6"/>
          <w:kern w:val="1"/>
          <w:sz w:val="18"/>
          <w:szCs w:val="18"/>
          <w:lang w:val="ru-RU" w:eastAsia="ar-SA"/>
        </w:rPr>
      </w:pPr>
      <w:r w:rsidRPr="00847B6F">
        <w:rPr>
          <w:rFonts w:ascii="Times New Roman" w:eastAsia="Times New Roman" w:hAnsi="Times New Roman" w:cs="Times New Roman"/>
          <w:bCs/>
          <w:spacing w:val="-6"/>
          <w:kern w:val="1"/>
          <w:sz w:val="18"/>
          <w:szCs w:val="18"/>
          <w:lang w:val="ru-RU" w:eastAsia="ar-SA"/>
        </w:rPr>
        <w:t xml:space="preserve">Несовершеннолетний гражданин Российской Федерации, следующий совместно хотя бы с одним из родителей, </w:t>
      </w:r>
      <w:r w:rsidRPr="00847B6F">
        <w:rPr>
          <w:rFonts w:ascii="Times New Roman" w:eastAsia="Times New Roman" w:hAnsi="Times New Roman" w:cs="Times New Roman"/>
          <w:bCs/>
          <w:color w:val="auto"/>
          <w:spacing w:val="-6"/>
          <w:kern w:val="1"/>
          <w:sz w:val="18"/>
          <w:szCs w:val="18"/>
          <w:lang w:val="ru-RU" w:eastAsia="ru-RU"/>
        </w:rPr>
        <w:t>ДОЛЖЕН ВЫЕЗЖАТЬ ИЗ РОССИЙСКОЙ ФЕДЕРАЦИИ ТОЛЬКО ПО СВОЕМУ ЗАГРАНИЧНОМУ ПАСПОРТУ.</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847B6F">
        <w:rPr>
          <w:rFonts w:ascii="Times New Roman" w:eastAsia="Times New Roman" w:hAnsi="Times New Roman" w:cs="Times New Roman"/>
          <w:color w:val="auto"/>
          <w:spacing w:val="-6"/>
          <w:kern w:val="1"/>
          <w:sz w:val="18"/>
          <w:szCs w:val="18"/>
          <w:lang w:val="ru-RU" w:eastAsia="ru-RU"/>
        </w:rPr>
        <w:t>Без необходимости оформления для ребенка отдельного заграничного паспорта не</w:t>
      </w:r>
      <w:r w:rsidRPr="00847B6F">
        <w:rPr>
          <w:rFonts w:ascii="Times New Roman" w:eastAsia="Times New Roman" w:hAnsi="Times New Roman" w:cs="Times New Roman"/>
          <w:bCs/>
          <w:spacing w:val="-6"/>
          <w:kern w:val="1"/>
          <w:sz w:val="18"/>
          <w:szCs w:val="18"/>
          <w:lang w:val="ru-RU" w:eastAsia="ar-SA"/>
        </w:rPr>
        <w:t>совершеннолетний гражданин Российской Федерации до 14 лет</w:t>
      </w:r>
      <w:r w:rsidRPr="00847B6F">
        <w:rPr>
          <w:rFonts w:ascii="Times New Roman" w:eastAsia="Times New Roman" w:hAnsi="Times New Roman" w:cs="Times New Roman"/>
          <w:bCs/>
          <w:color w:val="auto"/>
          <w:spacing w:val="-6"/>
          <w:kern w:val="1"/>
          <w:sz w:val="18"/>
          <w:szCs w:val="18"/>
          <w:lang w:val="ru-RU" w:eastAsia="ru-RU"/>
        </w:rPr>
        <w:t xml:space="preserve"> может выехать</w:t>
      </w:r>
      <w:r w:rsidRPr="00847B6F">
        <w:rPr>
          <w:rFonts w:ascii="Times New Roman" w:eastAsia="Times New Roman" w:hAnsi="Times New Roman" w:cs="Times New Roman"/>
          <w:bCs/>
          <w:spacing w:val="-6"/>
          <w:kern w:val="1"/>
          <w:sz w:val="18"/>
          <w:szCs w:val="18"/>
          <w:lang w:val="ru-RU" w:eastAsia="ar-SA"/>
        </w:rPr>
        <w:t xml:space="preserve"> совместно хотя бы с одним из родителей</w:t>
      </w:r>
      <w:r w:rsidRPr="00847B6F">
        <w:rPr>
          <w:rFonts w:ascii="Times New Roman" w:eastAsia="Times New Roman" w:hAnsi="Times New Roman" w:cs="Times New Roman"/>
          <w:bCs/>
          <w:color w:val="auto"/>
          <w:spacing w:val="-6"/>
          <w:kern w:val="1"/>
          <w:sz w:val="18"/>
          <w:szCs w:val="18"/>
          <w:lang w:val="ru-RU" w:eastAsia="ru-RU"/>
        </w:rPr>
        <w:t>,</w:t>
      </w:r>
      <w:r w:rsidRPr="00847B6F">
        <w:rPr>
          <w:rFonts w:ascii="Times New Roman" w:eastAsia="Times New Roman" w:hAnsi="Times New Roman" w:cs="Times New Roman"/>
          <w:bCs/>
          <w:spacing w:val="-6"/>
          <w:kern w:val="1"/>
          <w:sz w:val="18"/>
          <w:szCs w:val="18"/>
          <w:lang w:val="ru-RU" w:eastAsia="ar-SA"/>
        </w:rPr>
        <w:t xml:space="preserve"> если он вписан в </w:t>
      </w:r>
      <w:r w:rsidRPr="00847B6F">
        <w:rPr>
          <w:rFonts w:ascii="Times New Roman" w:eastAsia="Times New Roman" w:hAnsi="Times New Roman" w:cs="Times New Roman"/>
          <w:bCs/>
          <w:color w:val="auto"/>
          <w:spacing w:val="-6"/>
          <w:kern w:val="1"/>
          <w:sz w:val="18"/>
          <w:szCs w:val="18"/>
          <w:lang w:val="ru-RU" w:eastAsia="ru-RU"/>
        </w:rPr>
        <w:t xml:space="preserve">ОФОРМЛЕННЫЙ ДО 01 МАРТА 2010 ГОДА </w:t>
      </w:r>
      <w:r w:rsidRPr="00847B6F">
        <w:rPr>
          <w:rFonts w:ascii="Times New Roman" w:eastAsia="Times New Roman" w:hAnsi="Times New Roman" w:cs="Times New Roman"/>
          <w:bCs/>
          <w:spacing w:val="-6"/>
          <w:kern w:val="1"/>
          <w:sz w:val="18"/>
          <w:szCs w:val="18"/>
          <w:lang w:val="ru-RU" w:eastAsia="ar-SA"/>
        </w:rPr>
        <w:t xml:space="preserve">заграничный паспорт выезжающего вместе с ним родителя. </w:t>
      </w:r>
      <w:r w:rsidRPr="00847B6F">
        <w:rPr>
          <w:rFonts w:ascii="Times New Roman" w:eastAsia="Times New Roman" w:hAnsi="Times New Roman" w:cs="Times New Roman"/>
          <w:color w:val="auto"/>
          <w:spacing w:val="-6"/>
          <w:kern w:val="1"/>
          <w:sz w:val="18"/>
          <w:szCs w:val="18"/>
          <w:lang w:val="ru-RU" w:eastAsia="ar-SA"/>
        </w:rPr>
        <w:t>В паспорт родителя в этом случае ОБЯЗАТЕЛЬНО должна быть вклеена фотография ребенка, независимо от его возраста, на которой должна стоять печать паспортно-визовой службы. Отсутствие фотографии или печати является основанием для отказа ребенку в пересечении границы.</w:t>
      </w:r>
      <w:r w:rsidRPr="00847B6F">
        <w:rPr>
          <w:rFonts w:ascii="Times New Roman" w:eastAsia="Times New Roman" w:hAnsi="Times New Roman" w:cs="Times New Roman"/>
          <w:color w:val="auto"/>
          <w:spacing w:val="-6"/>
          <w:kern w:val="1"/>
          <w:sz w:val="18"/>
          <w:szCs w:val="18"/>
          <w:lang w:val="ru-RU" w:eastAsia="ru-RU"/>
        </w:rPr>
        <w:t xml:space="preserve"> Выезд из Российской Федерации несовершеннолетних детей, сведения о которых внесены в паспорта сопровождающих их родителей, оформленные до 01 марта 2010 года, осуществляется по срокам действия этих паспортов.</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847B6F">
        <w:rPr>
          <w:rFonts w:ascii="Times New Roman" w:eastAsia="Times New Roman" w:hAnsi="Times New Roman" w:cs="Times New Roman"/>
          <w:color w:val="auto"/>
          <w:spacing w:val="-6"/>
          <w:kern w:val="1"/>
          <w:sz w:val="18"/>
          <w:szCs w:val="18"/>
          <w:lang w:val="ru-RU" w:eastAsia="ru-RU"/>
        </w:rPr>
        <w:t>На заграничные паспорта, оформленные после 1 марта 2010 года, распространяются нормы Постановления Правительства РФ №13 от 19 января 2010 года о том, что внесение сведений о детях в паспорт, удостоверяющий личность родителя, не дает права ребенку на выезд за пределы территории Российской Федерации без документа, удостоверяющего личность гражданина Российской Федерации за пределами территории Российской Федерации.</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bCs/>
          <w:spacing w:val="-6"/>
          <w:kern w:val="1"/>
          <w:sz w:val="18"/>
          <w:szCs w:val="18"/>
          <w:lang w:val="ru-RU" w:eastAsia="ar-SA"/>
        </w:rPr>
      </w:pPr>
      <w:r w:rsidRPr="00847B6F">
        <w:rPr>
          <w:rFonts w:ascii="Times New Roman" w:eastAsia="Times New Roman" w:hAnsi="Times New Roman" w:cs="Times New Roman"/>
          <w:bCs/>
          <w:spacing w:val="-6"/>
          <w:kern w:val="1"/>
          <w:sz w:val="18"/>
          <w:szCs w:val="18"/>
          <w:lang w:val="ru-RU" w:eastAsia="ar-SA"/>
        </w:rPr>
        <w:t xml:space="preserve">При следовании несовершеннолетнего российского гражданина через государственную границу Российской Федерации совместно с одним из родителей, предъявлять письменное согласие второго родителя не требуется, если только от него ранее в пограничные органы не поступало заявления о своем несогласии на выезд из Российской Федерации своих детей. </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spacing w:val="-6"/>
          <w:kern w:val="1"/>
          <w:sz w:val="18"/>
          <w:szCs w:val="18"/>
          <w:lang w:val="ru-RU" w:eastAsia="ar-SA"/>
        </w:rPr>
      </w:pPr>
      <w:r w:rsidRPr="00847B6F">
        <w:rPr>
          <w:rFonts w:ascii="Times New Roman" w:eastAsia="Times New Roman" w:hAnsi="Times New Roman" w:cs="Times New Roman"/>
          <w:color w:val="auto"/>
          <w:spacing w:val="-6"/>
          <w:kern w:val="1"/>
          <w:sz w:val="18"/>
          <w:szCs w:val="18"/>
          <w:lang w:val="ru-RU" w:eastAsia="ar-SA"/>
        </w:rPr>
        <w:t>Если у несовершеннолетнего ребенка и выезжающего совместно с ним родителя разные фамилии</w:t>
      </w:r>
      <w:r w:rsidRPr="00847B6F">
        <w:rPr>
          <w:rFonts w:ascii="Times New Roman" w:eastAsia="Times New Roman" w:hAnsi="Times New Roman" w:cs="Times New Roman"/>
          <w:color w:val="auto"/>
          <w:spacing w:val="-6"/>
          <w:kern w:val="1"/>
          <w:sz w:val="18"/>
          <w:szCs w:val="18"/>
          <w:lang w:val="ru-RU" w:eastAsia="ru-RU"/>
        </w:rPr>
        <w:t>,</w:t>
      </w:r>
      <w:r w:rsidRPr="00847B6F">
        <w:rPr>
          <w:rFonts w:ascii="Times New Roman" w:eastAsia="Times New Roman" w:hAnsi="Times New Roman" w:cs="Times New Roman"/>
          <w:color w:val="auto"/>
          <w:spacing w:val="-6"/>
          <w:kern w:val="1"/>
          <w:sz w:val="18"/>
          <w:szCs w:val="18"/>
          <w:lang w:val="ru-RU" w:eastAsia="ar-SA"/>
        </w:rPr>
        <w:t xml:space="preserve"> </w:t>
      </w:r>
      <w:r w:rsidRPr="00847B6F">
        <w:rPr>
          <w:rFonts w:ascii="Times New Roman" w:eastAsia="Times New Roman" w:hAnsi="Times New Roman" w:cs="Times New Roman"/>
          <w:color w:val="auto"/>
          <w:spacing w:val="-6"/>
          <w:kern w:val="1"/>
          <w:sz w:val="18"/>
          <w:szCs w:val="18"/>
          <w:lang w:val="ru-RU" w:eastAsia="ru-RU"/>
        </w:rPr>
        <w:t>то</w:t>
      </w:r>
      <w:r w:rsidRPr="00847B6F">
        <w:rPr>
          <w:rFonts w:ascii="Times New Roman" w:eastAsia="Times New Roman" w:hAnsi="Times New Roman" w:cs="Times New Roman"/>
          <w:color w:val="auto"/>
          <w:spacing w:val="-6"/>
          <w:kern w:val="1"/>
          <w:sz w:val="18"/>
          <w:szCs w:val="18"/>
          <w:lang w:val="ru-RU" w:eastAsia="ar-SA"/>
        </w:rPr>
        <w:t xml:space="preserve"> рекомендуем взять с собой нотариально заверенную копию свидетельства о рождении — для подтверждения родства. На практике отсутствие такого подтверждения служило основанием для отказа ребенку в пересечении границы.</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Lucida Sans Unicode" w:hAnsi="Times New Roman" w:cs="Times New Roman"/>
          <w:color w:val="auto"/>
          <w:spacing w:val="-6"/>
          <w:kern w:val="1"/>
          <w:sz w:val="18"/>
          <w:szCs w:val="18"/>
          <w:lang w:val="ru-RU"/>
        </w:rPr>
      </w:pPr>
      <w:r w:rsidRPr="00847B6F">
        <w:rPr>
          <w:rFonts w:ascii="Times New Roman" w:eastAsia="Times New Roman" w:hAnsi="Times New Roman" w:cs="Times New Roman"/>
          <w:color w:val="auto"/>
          <w:spacing w:val="-6"/>
          <w:kern w:val="1"/>
          <w:sz w:val="18"/>
          <w:szCs w:val="18"/>
          <w:lang w:val="ru-RU" w:eastAsia="ar-SA"/>
        </w:rPr>
        <w:t xml:space="preserve">Подробную информацию по этому вопросу Вы можете получить, ознакомившись с памяткой «Порядок выезда за границу несовершеннолетних граждан РФ», размещенной на нашем сайте </w:t>
      </w:r>
      <w:r w:rsidRPr="00847B6F">
        <w:rPr>
          <w:rFonts w:ascii="Times New Roman" w:eastAsia="Times New Roman" w:hAnsi="Times New Roman" w:cs="Times New Roman"/>
          <w:color w:val="auto"/>
          <w:spacing w:val="-6"/>
          <w:kern w:val="1"/>
          <w:sz w:val="18"/>
          <w:szCs w:val="18"/>
          <w:lang w:val="ru-RU" w:eastAsia="ru-RU"/>
        </w:rPr>
        <w:t>http://www.</w:t>
      </w:r>
      <w:r w:rsidRPr="00847B6F">
        <w:rPr>
          <w:rFonts w:ascii="Times New Roman" w:eastAsia="Times New Roman" w:hAnsi="Times New Roman" w:cs="Times New Roman"/>
          <w:color w:val="auto"/>
          <w:spacing w:val="-6"/>
          <w:kern w:val="1"/>
          <w:sz w:val="18"/>
          <w:szCs w:val="18"/>
          <w:lang w:eastAsia="ru-RU"/>
        </w:rPr>
        <w:t>anextour</w:t>
      </w:r>
      <w:r w:rsidRPr="00847B6F">
        <w:rPr>
          <w:rFonts w:ascii="Times New Roman" w:eastAsia="Times New Roman" w:hAnsi="Times New Roman" w:cs="Times New Roman"/>
          <w:color w:val="auto"/>
          <w:spacing w:val="-6"/>
          <w:kern w:val="1"/>
          <w:sz w:val="18"/>
          <w:szCs w:val="18"/>
          <w:lang w:val="ru-RU" w:eastAsia="ru-RU"/>
        </w:rPr>
        <w:t>.</w:t>
      </w:r>
      <w:r w:rsidRPr="00847B6F">
        <w:rPr>
          <w:rFonts w:ascii="Times New Roman" w:eastAsia="Times New Roman" w:hAnsi="Times New Roman" w:cs="Times New Roman"/>
          <w:color w:val="auto"/>
          <w:spacing w:val="-6"/>
          <w:kern w:val="1"/>
          <w:sz w:val="18"/>
          <w:szCs w:val="18"/>
          <w:lang w:eastAsia="ru-RU"/>
        </w:rPr>
        <w:t>com</w:t>
      </w:r>
      <w:r w:rsidRPr="00847B6F">
        <w:rPr>
          <w:rFonts w:ascii="Times New Roman" w:eastAsia="Lucida Sans Unicode" w:hAnsi="Times New Roman" w:cs="Times New Roman"/>
          <w:color w:val="auto"/>
          <w:spacing w:val="-6"/>
          <w:kern w:val="1"/>
          <w:sz w:val="18"/>
          <w:szCs w:val="18"/>
          <w:lang w:val="ru-RU"/>
        </w:rPr>
        <w:t xml:space="preserve"> в разделе «Памятки туристам».</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spacing w:val="-6"/>
          <w:kern w:val="1"/>
          <w:sz w:val="18"/>
          <w:szCs w:val="18"/>
          <w:lang w:val="ru-RU" w:eastAsia="ar-SA"/>
        </w:rPr>
      </w:pPr>
      <w:r w:rsidRPr="00847B6F">
        <w:rPr>
          <w:rFonts w:ascii="Times New Roman" w:eastAsia="Times New Roman" w:hAnsi="Times New Roman" w:cs="Times New Roman"/>
          <w:bCs/>
          <w:spacing w:val="-6"/>
          <w:kern w:val="1"/>
          <w:sz w:val="18"/>
          <w:szCs w:val="18"/>
          <w:lang w:val="ru-RU" w:eastAsia="ar-SA"/>
        </w:rPr>
        <w:t xml:space="preserve">Беременным женщинам, у которых роды предполагаются в течение ближайших четырех недель, необходимо представить письменное согласие врача на полет. Медицинское заключение должно быть оформлено не менее чем за неделю до даты перелета. </w:t>
      </w:r>
      <w:r w:rsidRPr="00847B6F">
        <w:rPr>
          <w:rFonts w:ascii="Times New Roman" w:eastAsia="Times New Roman" w:hAnsi="Times New Roman" w:cs="Times New Roman"/>
          <w:color w:val="auto"/>
          <w:spacing w:val="-6"/>
          <w:kern w:val="1"/>
          <w:sz w:val="18"/>
          <w:szCs w:val="18"/>
          <w:lang w:val="ru-RU" w:eastAsia="ru-RU"/>
        </w:rPr>
        <w:t xml:space="preserve">В отсутствии документов сотрудники </w:t>
      </w:r>
      <w:r w:rsidRPr="00847B6F">
        <w:rPr>
          <w:rFonts w:ascii="Times New Roman" w:eastAsia="Times New Roman" w:hAnsi="Times New Roman" w:cs="Times New Roman"/>
          <w:color w:val="auto"/>
          <w:spacing w:val="-6"/>
          <w:kern w:val="1"/>
          <w:sz w:val="18"/>
          <w:szCs w:val="18"/>
          <w:lang w:val="ru-RU" w:eastAsia="ar-SA"/>
        </w:rPr>
        <w:t>авиакомпании имеют полное право отказать в авиаперевозке или потребовать медицинского освидетельствования в аэропорту вылета. Перевозка беременной осуществляется при условии, что перевозчик не несет никакой ответственности перед Пассажиркой за последствия для нее, что удостоверяется ее гарантийным обязательством (распиской).</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Lucida Sans Unicode" w:hAnsi="Times New Roman" w:cs="Times New Roman"/>
          <w:b/>
          <w:color w:val="auto"/>
          <w:spacing w:val="-6"/>
          <w:kern w:val="1"/>
          <w:sz w:val="18"/>
          <w:szCs w:val="18"/>
          <w:lang w:val="ru-RU"/>
        </w:rPr>
      </w:pPr>
      <w:r w:rsidRPr="00847B6F">
        <w:rPr>
          <w:rFonts w:ascii="Times New Roman" w:eastAsia="Lucida Sans Unicode" w:hAnsi="Times New Roman" w:cs="Times New Roman"/>
          <w:b/>
          <w:color w:val="auto"/>
          <w:spacing w:val="-6"/>
          <w:kern w:val="1"/>
          <w:sz w:val="18"/>
          <w:szCs w:val="18"/>
          <w:lang w:val="ru-RU"/>
        </w:rPr>
        <w:t>Собирая багаж:</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847B6F">
        <w:rPr>
          <w:rFonts w:ascii="Times New Roman" w:eastAsia="Times New Roman" w:hAnsi="Times New Roman" w:cs="Times New Roman"/>
          <w:color w:val="auto"/>
          <w:spacing w:val="-6"/>
          <w:kern w:val="1"/>
          <w:sz w:val="18"/>
          <w:szCs w:val="18"/>
          <w:lang w:val="ru-RU" w:eastAsia="ru-RU"/>
        </w:rPr>
        <w:t>Рекомендуем все ценные вещи, документы и деньги положить в ручную кладь и взять с собой в самолет. В багаж следует упаковать все металлические острые и режущие предметы (маникюрные ножницы, пилочки для ногтей, перочинный ножик и т.п.), а также любые жидкости, гели и аэрозоли (за исключением, если в этом есть необходимость, детского питания и лекарств) - проносить подобные предметы в ручной клади ЗАПРЕЩЕНО.</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Lucida Sans Unicode" w:hAnsi="Times New Roman" w:cs="Times New Roman"/>
          <w:color w:val="auto"/>
          <w:spacing w:val="-6"/>
          <w:kern w:val="1"/>
          <w:sz w:val="18"/>
          <w:szCs w:val="18"/>
          <w:lang w:val="ru-RU"/>
        </w:rPr>
      </w:pPr>
      <w:r w:rsidRPr="00847B6F">
        <w:rPr>
          <w:rFonts w:ascii="Times New Roman" w:eastAsia="Lucida Sans Unicode" w:hAnsi="Times New Roman" w:cs="Times New Roman"/>
          <w:color w:val="auto"/>
          <w:spacing w:val="-6"/>
          <w:kern w:val="1"/>
          <w:sz w:val="18"/>
          <w:szCs w:val="18"/>
          <w:lang w:val="ru-RU"/>
        </w:rPr>
        <w:t xml:space="preserve">Не забывайте собрать и взять с собой </w:t>
      </w:r>
      <w:r w:rsidRPr="00847B6F">
        <w:rPr>
          <w:rFonts w:ascii="Times New Roman" w:eastAsia="Lucida Sans Unicode" w:hAnsi="Times New Roman" w:cs="Times New Roman"/>
          <w:b/>
          <w:color w:val="auto"/>
          <w:spacing w:val="-6"/>
          <w:kern w:val="1"/>
          <w:sz w:val="18"/>
          <w:szCs w:val="18"/>
          <w:lang w:val="ru-RU"/>
        </w:rPr>
        <w:t>аптечку первой помощи</w:t>
      </w:r>
      <w:r w:rsidRPr="00847B6F">
        <w:rPr>
          <w:rFonts w:ascii="Times New Roman" w:eastAsia="Lucida Sans Unicode" w:hAnsi="Times New Roman" w:cs="Times New Roman"/>
          <w:color w:val="auto"/>
          <w:spacing w:val="-6"/>
          <w:kern w:val="1"/>
          <w:sz w:val="18"/>
          <w:szCs w:val="18"/>
          <w:lang w:val="ru-RU"/>
        </w:rPr>
        <w:t xml:space="preserve">, </w:t>
      </w:r>
      <w:r w:rsidRPr="00847B6F">
        <w:rPr>
          <w:rFonts w:ascii="Times New Roman" w:eastAsia="Times New Roman" w:hAnsi="Times New Roman" w:cs="Times New Roman"/>
          <w:color w:val="auto"/>
          <w:spacing w:val="-6"/>
          <w:kern w:val="1"/>
          <w:sz w:val="18"/>
          <w:szCs w:val="18"/>
          <w:lang w:val="ru-RU" w:eastAsia="ru-RU"/>
        </w:rPr>
        <w:t xml:space="preserve">которая поможет Вам при легких недомоганиях, сэкономит Ваше время на поиски лекарственных средств и избавит от проблем общения на иностранном языке. </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b/>
          <w:color w:val="auto"/>
          <w:spacing w:val="-6"/>
          <w:kern w:val="1"/>
          <w:sz w:val="18"/>
          <w:szCs w:val="18"/>
          <w:lang w:val="ru-RU" w:eastAsia="ar-SA"/>
        </w:rPr>
      </w:pPr>
      <w:r w:rsidRPr="00847B6F">
        <w:rPr>
          <w:rFonts w:ascii="Times New Roman" w:eastAsia="Times New Roman" w:hAnsi="Times New Roman" w:cs="Times New Roman"/>
          <w:b/>
          <w:color w:val="auto"/>
          <w:spacing w:val="-6"/>
          <w:kern w:val="1"/>
          <w:sz w:val="18"/>
          <w:szCs w:val="18"/>
          <w:lang w:val="ru-RU" w:eastAsia="ar-SA"/>
        </w:rPr>
        <w:t>В РОССИЙСКОМ АЭРОПОРТУ ВЫЛЕТА/ПРИЛЕТА</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spacing w:val="-6"/>
          <w:kern w:val="1"/>
          <w:sz w:val="18"/>
          <w:szCs w:val="18"/>
          <w:lang w:val="ru-RU" w:eastAsia="ar-SA"/>
        </w:rPr>
      </w:pPr>
      <w:r w:rsidRPr="00847B6F">
        <w:rPr>
          <w:rFonts w:ascii="Times New Roman" w:eastAsia="Times New Roman" w:hAnsi="Times New Roman" w:cs="Times New Roman"/>
          <w:color w:val="auto"/>
          <w:spacing w:val="-6"/>
          <w:kern w:val="1"/>
          <w:sz w:val="18"/>
          <w:szCs w:val="18"/>
          <w:lang w:val="ru-RU" w:eastAsia="ar-SA"/>
        </w:rPr>
        <w:t>Перед выездом в аэропорт рекомендуем получить дополнительную информацию о возможно произошедших изменениях в условиях вылета Вашего рейса, используя возможности сайта авиакомпании, выполняющей рейс, или по телефону ее справочной службы.</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spacing w:val="-6"/>
          <w:kern w:val="1"/>
          <w:sz w:val="18"/>
          <w:szCs w:val="18"/>
          <w:lang w:val="ru-RU" w:eastAsia="ar-SA"/>
        </w:rPr>
      </w:pPr>
      <w:r w:rsidRPr="00847B6F">
        <w:rPr>
          <w:rFonts w:ascii="Times New Roman" w:eastAsia="Times New Roman" w:hAnsi="Times New Roman" w:cs="Times New Roman"/>
          <w:color w:val="auto"/>
          <w:spacing w:val="-6"/>
          <w:kern w:val="1"/>
          <w:sz w:val="18"/>
          <w:szCs w:val="18"/>
          <w:lang w:val="ru-RU" w:eastAsia="ar-SA"/>
        </w:rPr>
        <w:t>Рекомендуем заблаговременно, не позднее, чем за три часа до вылета рейса, прибыть к месту регистрации пассажиров для прохождения установленных процедур регистрации, оформления багажа, и выполнения требований, связанных с пограничным, таможенным, санитарно-карантинным, ветеринарным и другими видами контроля, установленными законодательством РФ.</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b/>
          <w:color w:val="auto"/>
          <w:spacing w:val="-6"/>
          <w:kern w:val="1"/>
          <w:sz w:val="18"/>
          <w:szCs w:val="18"/>
          <w:lang w:val="ru-RU" w:eastAsia="ar-SA"/>
        </w:rPr>
      </w:pPr>
      <w:r w:rsidRPr="00847B6F">
        <w:rPr>
          <w:rFonts w:ascii="Times New Roman" w:eastAsia="Times New Roman" w:hAnsi="Times New Roman" w:cs="Times New Roman"/>
          <w:b/>
          <w:color w:val="auto"/>
          <w:spacing w:val="-6"/>
          <w:kern w:val="1"/>
          <w:sz w:val="18"/>
          <w:szCs w:val="18"/>
          <w:lang w:val="ru-RU" w:eastAsia="ar-SA"/>
        </w:rPr>
        <w:t>ТАМОЖЕННЫЙ КОНТРОЛЬ до начала путешествия</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spacing w:val="-6"/>
          <w:kern w:val="1"/>
          <w:sz w:val="18"/>
          <w:szCs w:val="18"/>
          <w:lang w:val="ru-RU" w:eastAsia="ar-SA"/>
        </w:rPr>
      </w:pPr>
      <w:r w:rsidRPr="00847B6F">
        <w:rPr>
          <w:rFonts w:ascii="Times New Roman" w:eastAsia="Times New Roman" w:hAnsi="Times New Roman" w:cs="Times New Roman"/>
          <w:color w:val="auto"/>
          <w:spacing w:val="-6"/>
          <w:kern w:val="1"/>
          <w:sz w:val="18"/>
          <w:szCs w:val="18"/>
          <w:lang w:val="ru-RU" w:eastAsia="ar-SA"/>
        </w:rPr>
        <w:t>Заблаговременно, до начала путешествия, ознакомьтесь с информацией «О правилах перемещения физическими лицами валюты, товаров и иных предметов через таможенную границу РФ», размещенной на сайте http://www.</w:t>
      </w:r>
      <w:r w:rsidRPr="00847B6F">
        <w:rPr>
          <w:rFonts w:ascii="Times New Roman" w:eastAsia="Times New Roman" w:hAnsi="Times New Roman" w:cs="Times New Roman"/>
          <w:color w:val="auto"/>
          <w:spacing w:val="-6"/>
          <w:kern w:val="1"/>
          <w:sz w:val="18"/>
          <w:szCs w:val="18"/>
          <w:lang w:eastAsia="ar-SA"/>
        </w:rPr>
        <w:t>anextour</w:t>
      </w:r>
      <w:r w:rsidRPr="00847B6F">
        <w:rPr>
          <w:rFonts w:ascii="Times New Roman" w:eastAsia="Times New Roman" w:hAnsi="Times New Roman" w:cs="Times New Roman"/>
          <w:color w:val="auto"/>
          <w:spacing w:val="-6"/>
          <w:kern w:val="1"/>
          <w:sz w:val="18"/>
          <w:szCs w:val="18"/>
          <w:lang w:val="ru-RU" w:eastAsia="ar-SA"/>
        </w:rPr>
        <w:t>.</w:t>
      </w:r>
      <w:r w:rsidRPr="00847B6F">
        <w:rPr>
          <w:rFonts w:ascii="Times New Roman" w:eastAsia="Times New Roman" w:hAnsi="Times New Roman" w:cs="Times New Roman"/>
          <w:color w:val="auto"/>
          <w:spacing w:val="-6"/>
          <w:kern w:val="1"/>
          <w:sz w:val="18"/>
          <w:szCs w:val="18"/>
          <w:lang w:eastAsia="ar-SA"/>
        </w:rPr>
        <w:t>com</w:t>
      </w:r>
      <w:r w:rsidRPr="00847B6F">
        <w:rPr>
          <w:rFonts w:ascii="Times New Roman" w:eastAsia="Times New Roman" w:hAnsi="Times New Roman" w:cs="Times New Roman"/>
          <w:color w:val="auto"/>
          <w:spacing w:val="-6"/>
          <w:kern w:val="1"/>
          <w:sz w:val="18"/>
          <w:szCs w:val="18"/>
          <w:lang w:val="ru-RU" w:eastAsia="ar-SA"/>
        </w:rPr>
        <w:t xml:space="preserve"> в разделе «Памятки туристам».</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spacing w:val="-6"/>
          <w:kern w:val="1"/>
          <w:sz w:val="18"/>
          <w:szCs w:val="18"/>
          <w:lang w:val="ru-RU" w:eastAsia="ar-SA"/>
        </w:rPr>
      </w:pPr>
      <w:r w:rsidRPr="00847B6F">
        <w:rPr>
          <w:rFonts w:ascii="Times New Roman" w:eastAsia="Times New Roman" w:hAnsi="Times New Roman" w:cs="Times New Roman"/>
          <w:color w:val="auto"/>
          <w:spacing w:val="-6"/>
          <w:kern w:val="1"/>
          <w:sz w:val="18"/>
          <w:szCs w:val="18"/>
          <w:lang w:val="ru-RU" w:eastAsia="ar-SA"/>
        </w:rPr>
        <w:t>Если Вы не перемещаете через границу валюту и предметы, которые необходимо декларировать, то Вам следует проходить зону таможенного контроля по «Зеленому коридору».</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847B6F">
        <w:rPr>
          <w:rFonts w:ascii="Times New Roman" w:eastAsia="Times New Roman" w:hAnsi="Times New Roman" w:cs="Times New Roman"/>
          <w:color w:val="auto"/>
          <w:spacing w:val="-6"/>
          <w:kern w:val="1"/>
          <w:sz w:val="18"/>
          <w:szCs w:val="18"/>
          <w:lang w:val="ru-RU" w:eastAsia="ru-RU"/>
        </w:rPr>
        <w:t>Без предъявления документов и без внесения сведений о валюте в пассажирскую таможенную декларацию туристы имеют право вывезти наличную иностранную валюту и/или валюту Российской Федерации в сумме, не превышающей в эквиваленте 3.000 долларов США, а также дорожные чеки на сумму не более 10.000 долларов США. При вывозе физическими лицами иностранной валюты и/или валюты Российской Федерации от 3.000 до 10.000 долларов США вся сумма должна быть задекларирована в пассажирской таможенной декларации. Вывозимые дорожные чеки в сумме, превышающей в эквиваленте 10.000 долларов США, также подлежат декларированию.</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847B6F">
        <w:rPr>
          <w:rFonts w:ascii="Times New Roman" w:eastAsia="Times New Roman" w:hAnsi="Times New Roman" w:cs="Times New Roman"/>
          <w:color w:val="auto"/>
          <w:spacing w:val="-6"/>
          <w:kern w:val="1"/>
          <w:sz w:val="18"/>
          <w:szCs w:val="18"/>
          <w:lang w:val="ru-RU" w:eastAsia="ru-RU"/>
        </w:rPr>
        <w:t>На денежные средства, вывозимые с помощью банковской карты, ограничений нет. Банковскую карту декларировать не требуется.</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847B6F">
        <w:rPr>
          <w:rFonts w:ascii="Times New Roman" w:eastAsia="Times New Roman" w:hAnsi="Times New Roman" w:cs="Times New Roman"/>
          <w:b/>
          <w:color w:val="auto"/>
          <w:spacing w:val="-6"/>
          <w:kern w:val="1"/>
          <w:sz w:val="18"/>
          <w:szCs w:val="18"/>
          <w:lang w:val="ru-RU" w:eastAsia="ru-RU"/>
        </w:rPr>
        <w:t xml:space="preserve">ВНИМАНИЕ! ЗАПРЕЩЕНО на выезде и въезде! </w:t>
      </w:r>
      <w:r w:rsidRPr="00847B6F">
        <w:rPr>
          <w:rFonts w:ascii="Times New Roman" w:eastAsia="Times New Roman" w:hAnsi="Times New Roman" w:cs="Times New Roman"/>
          <w:color w:val="auto"/>
          <w:spacing w:val="-6"/>
          <w:kern w:val="1"/>
          <w:sz w:val="18"/>
          <w:szCs w:val="18"/>
          <w:lang w:val="ru-RU" w:eastAsia="ru-RU"/>
        </w:rPr>
        <w:t>ПЕРЕМЕЩЕНИЕ КУЛЬТУРНЫХ ЦЕННОСТЕЙ, ОБЪЕКТОВ ДИКОЙ ФАУНЫ и ФЛОРЫ, находящихся под угрозой исчезновения, ОРУЖИЯ И БОЕПРИПАСОВ к нему БЕЗ РАЗРЕШЕНИЯ УПОЛНОМОЧЕННЫХ ОРГАНОВ.</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847B6F">
        <w:rPr>
          <w:rFonts w:ascii="Times New Roman" w:eastAsia="Times New Roman" w:hAnsi="Times New Roman" w:cs="Times New Roman"/>
          <w:b/>
          <w:color w:val="auto"/>
          <w:spacing w:val="-6"/>
          <w:kern w:val="1"/>
          <w:sz w:val="18"/>
          <w:szCs w:val="18"/>
          <w:lang w:val="ru-RU" w:eastAsia="ar-SA"/>
        </w:rPr>
        <w:t>Незаконное перемещение товаров или валюты через таможенную границу Российской Федерации или их недекларирование, либо недостоверное декларирование влечет за собой административную или уголовную ответственность.</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spacing w:val="-6"/>
          <w:kern w:val="1"/>
          <w:sz w:val="18"/>
          <w:szCs w:val="18"/>
          <w:lang w:val="ru-RU" w:eastAsia="ar-SA"/>
        </w:rPr>
      </w:pPr>
      <w:r w:rsidRPr="00847B6F">
        <w:rPr>
          <w:rFonts w:ascii="Times New Roman" w:eastAsia="Times New Roman" w:hAnsi="Times New Roman" w:cs="Times New Roman"/>
          <w:b/>
          <w:color w:val="auto"/>
          <w:spacing w:val="-6"/>
          <w:kern w:val="1"/>
          <w:sz w:val="18"/>
          <w:szCs w:val="18"/>
          <w:lang w:val="ru-RU" w:eastAsia="ar-SA"/>
        </w:rPr>
        <w:t xml:space="preserve">ВНИМАНИЕ! ЗАПРЕЩЕНО на выезде и въезде! </w:t>
      </w:r>
      <w:r w:rsidRPr="00847B6F">
        <w:rPr>
          <w:rFonts w:ascii="Times New Roman" w:eastAsia="Times New Roman" w:hAnsi="Times New Roman" w:cs="Times New Roman"/>
          <w:color w:val="auto"/>
          <w:spacing w:val="-6"/>
          <w:kern w:val="1"/>
          <w:sz w:val="18"/>
          <w:szCs w:val="18"/>
          <w:lang w:val="ru-RU" w:eastAsia="ar-SA"/>
        </w:rPr>
        <w:t>ПРИНИМАТЬ ОТ ПОСТОРОННИХ ЛИЦ чемоданы, посылки и другие предметы для перевозки на борту воздушного судна.</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b/>
          <w:color w:val="auto"/>
          <w:spacing w:val="-6"/>
          <w:kern w:val="1"/>
          <w:sz w:val="18"/>
          <w:szCs w:val="18"/>
          <w:lang w:val="ru-RU" w:eastAsia="ru-RU"/>
        </w:rPr>
      </w:pPr>
      <w:r w:rsidRPr="00847B6F">
        <w:rPr>
          <w:rFonts w:ascii="Times New Roman" w:eastAsia="Times New Roman" w:hAnsi="Times New Roman" w:cs="Times New Roman"/>
          <w:b/>
          <w:color w:val="auto"/>
          <w:spacing w:val="-6"/>
          <w:kern w:val="1"/>
          <w:sz w:val="18"/>
          <w:szCs w:val="18"/>
          <w:lang w:val="ru-RU" w:eastAsia="ru-RU"/>
        </w:rPr>
        <w:t>ТАМОЖЕННЫЙ КОНТРОЛЬ по окончанию путешествия</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847B6F">
        <w:rPr>
          <w:rFonts w:ascii="Times New Roman" w:eastAsia="Times New Roman" w:hAnsi="Times New Roman" w:cs="Times New Roman"/>
          <w:color w:val="auto"/>
          <w:spacing w:val="-6"/>
          <w:kern w:val="1"/>
          <w:sz w:val="18"/>
          <w:szCs w:val="18"/>
          <w:lang w:val="ru-RU" w:eastAsia="ru-RU"/>
        </w:rPr>
        <w:t>Если Вы не перемещаете через границу валюту и предметы, которые необходимо декларировать, то Вам следует проходить зону таможенного контроля по «Зеленому коридору».</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847B6F">
        <w:rPr>
          <w:rFonts w:ascii="Times New Roman" w:eastAsia="Times New Roman" w:hAnsi="Times New Roman" w:cs="Times New Roman"/>
          <w:color w:val="auto"/>
          <w:spacing w:val="-6"/>
          <w:kern w:val="1"/>
          <w:sz w:val="18"/>
          <w:szCs w:val="18"/>
          <w:lang w:val="ru-RU" w:eastAsia="ru-RU"/>
        </w:rPr>
        <w:t xml:space="preserve">Без уплаты таможенных пошлин можно </w:t>
      </w:r>
      <w:r w:rsidRPr="00847B6F">
        <w:rPr>
          <w:rFonts w:ascii="Times New Roman" w:eastAsia="Times New Roman" w:hAnsi="Times New Roman" w:cs="Times New Roman"/>
          <w:b/>
          <w:color w:val="auto"/>
          <w:spacing w:val="-6"/>
          <w:kern w:val="1"/>
          <w:sz w:val="18"/>
          <w:szCs w:val="18"/>
          <w:lang w:val="ru-RU" w:eastAsia="ru-RU"/>
        </w:rPr>
        <w:t>ввозить</w:t>
      </w:r>
      <w:r w:rsidRPr="00847B6F">
        <w:rPr>
          <w:rFonts w:ascii="Times New Roman" w:eastAsia="Times New Roman" w:hAnsi="Times New Roman" w:cs="Times New Roman"/>
          <w:color w:val="auto"/>
          <w:spacing w:val="-6"/>
          <w:kern w:val="1"/>
          <w:sz w:val="18"/>
          <w:szCs w:val="18"/>
          <w:lang w:val="ru-RU" w:eastAsia="ru-RU"/>
        </w:rPr>
        <w:t xml:space="preserve"> в Российскую Федерацию товары для личного пользования на сумму не более 10.000 евро по курсу на день декларирования, общим весом – не более 50 килограммов.</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847B6F">
        <w:rPr>
          <w:rFonts w:ascii="Times New Roman" w:eastAsia="Times New Roman" w:hAnsi="Times New Roman" w:cs="Times New Roman"/>
          <w:color w:val="auto"/>
          <w:spacing w:val="-6"/>
          <w:kern w:val="1"/>
          <w:sz w:val="18"/>
          <w:szCs w:val="18"/>
          <w:lang w:val="ru-RU" w:eastAsia="ru-RU"/>
        </w:rPr>
        <w:t>Физическое лицо не моложе 18 лет может ввозить без уплаты таможенных пошлин: 3 литра алкогольных напитков и пиво; 50 сигар (сигарилл) или 200 сигарет или 250 граммов табака, либо указанные изделия в ассортименте общим весом не более 250 граммов.</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847B6F">
        <w:rPr>
          <w:rFonts w:ascii="Times New Roman" w:eastAsia="Times New Roman" w:hAnsi="Times New Roman" w:cs="Times New Roman"/>
          <w:color w:val="auto"/>
          <w:spacing w:val="-6"/>
          <w:kern w:val="1"/>
          <w:sz w:val="18"/>
          <w:szCs w:val="18"/>
          <w:lang w:val="ru-RU" w:eastAsia="ru-RU"/>
        </w:rPr>
        <w:t xml:space="preserve">При единовременном ввозе в Россию физическими лицами наличной иностранной валюты и/или валюты Российской Федерации, а также </w:t>
      </w:r>
      <w:r w:rsidRPr="00847B6F">
        <w:rPr>
          <w:rFonts w:ascii="Times New Roman" w:eastAsia="Times New Roman" w:hAnsi="Times New Roman" w:cs="Times New Roman"/>
          <w:color w:val="auto"/>
          <w:spacing w:val="-6"/>
          <w:kern w:val="1"/>
          <w:sz w:val="18"/>
          <w:szCs w:val="18"/>
          <w:lang w:val="ru-RU" w:eastAsia="ru-RU"/>
        </w:rPr>
        <w:lastRenderedPageBreak/>
        <w:t xml:space="preserve">дорожных чеков, внешних и/или внутренних ценных бумаг в документарной форме в сумме, в эквиваленте превышающей 10.000 долларов США, сведения о ней необходимо внести в пассажирскую таможенную декларацию. Декларации также подлежат: вывозимые драгоценные металлы, камни, культурные ценности, государственные награды РФ, редкие животные и растения, наркотические, психотропные, сильнодействующие, ядовитые, радиоактивные вещества, химикаты, высокочастотные устройства, радиоэлектронные, транспортные средства, ядерные материалы, информация, связанная с НТП для изготовления оружия массового поражения, продукция военного характера. </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b/>
          <w:color w:val="auto"/>
          <w:spacing w:val="-6"/>
          <w:kern w:val="1"/>
          <w:sz w:val="18"/>
          <w:szCs w:val="18"/>
          <w:lang w:val="ru-RU" w:eastAsia="ru-RU"/>
        </w:rPr>
      </w:pPr>
      <w:r w:rsidRPr="00847B6F">
        <w:rPr>
          <w:rFonts w:ascii="Times New Roman" w:eastAsia="Times New Roman" w:hAnsi="Times New Roman" w:cs="Times New Roman"/>
          <w:b/>
          <w:color w:val="auto"/>
          <w:spacing w:val="-6"/>
          <w:kern w:val="1"/>
          <w:sz w:val="18"/>
          <w:szCs w:val="18"/>
          <w:lang w:val="ru-RU" w:eastAsia="ru-RU"/>
        </w:rPr>
        <w:t>РЕГИСТРАЦИЯ НА РЕЙС И ОФОРМЛЕНИЕ БАГАЖА</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847B6F">
        <w:rPr>
          <w:rFonts w:ascii="Times New Roman" w:eastAsia="Times New Roman" w:hAnsi="Times New Roman" w:cs="Times New Roman"/>
          <w:color w:val="auto"/>
          <w:spacing w:val="-6"/>
          <w:kern w:val="1"/>
          <w:sz w:val="18"/>
          <w:szCs w:val="18"/>
          <w:lang w:val="ru-RU" w:eastAsia="ru-RU"/>
        </w:rPr>
        <w:t>Регистрация пассажиров и оформление багажа производятся на основании именного авиабилета или распечатанной на бумажном носителе маршрут/квитанции электронного билета, а также заграничного паспорта пассажира.</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847B6F">
        <w:rPr>
          <w:rFonts w:ascii="Times New Roman" w:eastAsia="Times New Roman" w:hAnsi="Times New Roman" w:cs="Times New Roman"/>
          <w:color w:val="auto"/>
          <w:spacing w:val="-6"/>
          <w:kern w:val="1"/>
          <w:sz w:val="18"/>
          <w:szCs w:val="18"/>
          <w:lang w:val="ru-RU" w:eastAsia="ru-RU"/>
        </w:rPr>
        <w:t>При регистрации пассажиру выдается посадочный талон, в который необходимо сохранять до момента возможного предъявления авиакомпании претензий по качеству предоставленных услуг авиаперевозки.</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847B6F">
        <w:rPr>
          <w:rFonts w:ascii="Times New Roman" w:eastAsia="Times New Roman" w:hAnsi="Times New Roman" w:cs="Times New Roman"/>
          <w:color w:val="auto"/>
          <w:spacing w:val="-6"/>
          <w:kern w:val="1"/>
          <w:sz w:val="18"/>
          <w:szCs w:val="18"/>
          <w:lang w:val="ru-RU" w:eastAsia="ru-RU"/>
        </w:rPr>
        <w:t>Помните, что регистрация на рейс заканчивается за 40 минут до времени вылета рейса, указанного в билете по местному времени. Пассажиру, опоздавшему ко времени окончания регистрации пассажиров и оформления багажа или посадки в воздушное судно, может быть отказано в перевозке.</w:t>
      </w:r>
    </w:p>
    <w:p w:rsidR="00302659" w:rsidRPr="00847B6F" w:rsidRDefault="00302659" w:rsidP="00847B6F">
      <w:pPr>
        <w:widowControl w:val="0"/>
        <w:tabs>
          <w:tab w:val="left" w:pos="480"/>
        </w:tabs>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spacing w:val="-6"/>
          <w:kern w:val="1"/>
          <w:sz w:val="18"/>
          <w:szCs w:val="18"/>
          <w:lang w:val="ru-RU" w:eastAsia="ru-RU"/>
        </w:rPr>
      </w:pPr>
      <w:r w:rsidRPr="00847B6F">
        <w:rPr>
          <w:rFonts w:ascii="Times New Roman" w:eastAsia="Times New Roman" w:hAnsi="Times New Roman" w:cs="Times New Roman"/>
          <w:spacing w:val="-6"/>
          <w:kern w:val="1"/>
          <w:sz w:val="18"/>
          <w:szCs w:val="18"/>
          <w:lang w:val="ru-RU" w:eastAsia="ru-RU"/>
        </w:rPr>
        <w:t>Рекомендуем отдельно уточнять в авиакомпании нормы бесплатного провоза и габариты багажа, принимаемого к перевозке.</w:t>
      </w:r>
    </w:p>
    <w:p w:rsidR="00207A10" w:rsidRPr="00847B6F" w:rsidRDefault="00207A10" w:rsidP="00847B6F">
      <w:pPr>
        <w:widowControl w:val="0"/>
        <w:tabs>
          <w:tab w:val="left" w:pos="480"/>
        </w:tabs>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847B6F">
        <w:rPr>
          <w:rFonts w:ascii="Times New Roman" w:eastAsia="Times New Roman" w:hAnsi="Times New Roman" w:cs="Times New Roman"/>
          <w:color w:val="auto"/>
          <w:spacing w:val="-6"/>
          <w:kern w:val="1"/>
          <w:sz w:val="18"/>
          <w:szCs w:val="18"/>
          <w:lang w:val="ru-RU" w:eastAsia="ru-RU"/>
        </w:rPr>
        <w:t xml:space="preserve">За провоз багажа сверх установленной нормы бесплатного провоза багажа, взимается дополнительная плата по тарифу, установленному перевозчиком. </w:t>
      </w:r>
    </w:p>
    <w:p w:rsidR="00207A10" w:rsidRPr="00847B6F" w:rsidRDefault="00207A10" w:rsidP="00847B6F">
      <w:pPr>
        <w:widowControl w:val="0"/>
        <w:tabs>
          <w:tab w:val="left" w:pos="480"/>
        </w:tabs>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spacing w:val="-6"/>
          <w:kern w:val="1"/>
          <w:sz w:val="18"/>
          <w:szCs w:val="18"/>
          <w:lang w:val="ru-RU" w:eastAsia="ru-RU"/>
        </w:rPr>
      </w:pPr>
      <w:r w:rsidRPr="00847B6F">
        <w:rPr>
          <w:rFonts w:ascii="Times New Roman" w:eastAsia="Times New Roman" w:hAnsi="Times New Roman" w:cs="Times New Roman"/>
          <w:color w:val="auto"/>
          <w:spacing w:val="-6"/>
          <w:kern w:val="1"/>
          <w:sz w:val="18"/>
          <w:szCs w:val="18"/>
          <w:lang w:val="ru-RU" w:eastAsia="ru-RU"/>
        </w:rPr>
        <w:t xml:space="preserve">Перевозчик имеет право отказать туристу в перевозе багажа, </w:t>
      </w:r>
      <w:r w:rsidRPr="00847B6F">
        <w:rPr>
          <w:rFonts w:ascii="Times New Roman" w:eastAsia="Times New Roman" w:hAnsi="Times New Roman" w:cs="Times New Roman"/>
          <w:spacing w:val="-6"/>
          <w:kern w:val="1"/>
          <w:sz w:val="18"/>
          <w:szCs w:val="18"/>
          <w:lang w:val="ru-RU" w:eastAsia="ru-RU"/>
        </w:rPr>
        <w:t xml:space="preserve">вес или объем которого не соответствуют установленным нормам. </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b/>
          <w:color w:val="auto"/>
          <w:spacing w:val="-6"/>
          <w:kern w:val="1"/>
          <w:sz w:val="18"/>
          <w:szCs w:val="18"/>
          <w:lang w:val="ru-RU" w:eastAsia="ru-RU"/>
        </w:rPr>
      </w:pPr>
      <w:r w:rsidRPr="00847B6F">
        <w:rPr>
          <w:rFonts w:ascii="Times New Roman" w:eastAsia="Times New Roman" w:hAnsi="Times New Roman" w:cs="Times New Roman"/>
          <w:b/>
          <w:color w:val="auto"/>
          <w:spacing w:val="-6"/>
          <w:kern w:val="1"/>
          <w:sz w:val="18"/>
          <w:szCs w:val="18"/>
          <w:lang w:val="ru-RU" w:eastAsia="ru-RU"/>
        </w:rPr>
        <w:t>ПАСПОРТНЫЙ КОНТРОЛЬ</w:t>
      </w:r>
    </w:p>
    <w:p w:rsidR="00207A10" w:rsidRPr="00847B6F" w:rsidRDefault="00207A10" w:rsidP="00847B6F">
      <w:pPr>
        <w:widowControl w:val="0"/>
        <w:tabs>
          <w:tab w:val="left" w:pos="11040"/>
        </w:tabs>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bCs/>
          <w:color w:val="auto"/>
          <w:spacing w:val="-6"/>
          <w:kern w:val="1"/>
          <w:sz w:val="18"/>
          <w:szCs w:val="18"/>
          <w:lang w:val="ru-RU" w:eastAsia="ru-RU"/>
        </w:rPr>
      </w:pPr>
      <w:r w:rsidRPr="00847B6F">
        <w:rPr>
          <w:rFonts w:ascii="Times New Roman" w:eastAsia="Times New Roman" w:hAnsi="Times New Roman" w:cs="Times New Roman"/>
          <w:bCs/>
          <w:color w:val="auto"/>
          <w:spacing w:val="-6"/>
          <w:kern w:val="1"/>
          <w:sz w:val="18"/>
          <w:szCs w:val="18"/>
          <w:lang w:val="ru-RU" w:eastAsia="ru-RU"/>
        </w:rPr>
        <w:t>Для прохождения пограничного контроля необходимо предъявить заграничный паспорт. Пограничным органам ФСБ России при осуществлении пограничного контроля предоставлено право запрашивать у туристов дополнительные документы (авиабилет, посадочный талон, ваучер и т.п.), а также проводить опрос лиц, следующих через границу.</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b/>
          <w:color w:val="auto"/>
          <w:spacing w:val="-6"/>
          <w:kern w:val="1"/>
          <w:sz w:val="18"/>
          <w:szCs w:val="18"/>
          <w:lang w:val="ru-RU" w:eastAsia="ar-SA"/>
        </w:rPr>
      </w:pPr>
      <w:r w:rsidRPr="00847B6F">
        <w:rPr>
          <w:rFonts w:ascii="Times New Roman" w:eastAsia="Times New Roman" w:hAnsi="Times New Roman" w:cs="Times New Roman"/>
          <w:b/>
          <w:color w:val="auto"/>
          <w:spacing w:val="-6"/>
          <w:kern w:val="1"/>
          <w:sz w:val="18"/>
          <w:szCs w:val="18"/>
          <w:lang w:val="ru-RU" w:eastAsia="ar-SA"/>
        </w:rPr>
        <w:t>САНИТАРНЫЙ КОНТРОЛЬ</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bCs/>
          <w:color w:val="auto"/>
          <w:spacing w:val="-6"/>
          <w:sz w:val="18"/>
          <w:szCs w:val="18"/>
          <w:lang w:val="ru-RU" w:eastAsia="ru-RU"/>
        </w:rPr>
      </w:pPr>
      <w:r w:rsidRPr="00847B6F">
        <w:rPr>
          <w:rFonts w:ascii="Times New Roman" w:eastAsia="Times New Roman" w:hAnsi="Times New Roman" w:cs="Times New Roman"/>
          <w:bCs/>
          <w:color w:val="auto"/>
          <w:spacing w:val="-6"/>
          <w:sz w:val="18"/>
          <w:szCs w:val="18"/>
          <w:lang w:val="ru-RU" w:eastAsia="ru-RU"/>
        </w:rPr>
        <w:t xml:space="preserve">Туристам сертификат о прививках не требуется. </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b/>
          <w:color w:val="auto"/>
          <w:spacing w:val="-6"/>
          <w:kern w:val="1"/>
          <w:sz w:val="18"/>
          <w:szCs w:val="18"/>
          <w:lang w:val="ru-RU" w:eastAsia="ru-RU"/>
        </w:rPr>
      </w:pPr>
      <w:r w:rsidRPr="00847B6F">
        <w:rPr>
          <w:rFonts w:ascii="Times New Roman" w:eastAsia="Times New Roman" w:hAnsi="Times New Roman" w:cs="Times New Roman"/>
          <w:b/>
          <w:color w:val="auto"/>
          <w:spacing w:val="-6"/>
          <w:kern w:val="1"/>
          <w:sz w:val="18"/>
          <w:szCs w:val="18"/>
          <w:lang w:val="ru-RU" w:eastAsia="ru-RU"/>
        </w:rPr>
        <w:t>ВЕТЕРИНАРНЫЙ КОНТРОЛЬ</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847B6F">
        <w:rPr>
          <w:rFonts w:ascii="Times New Roman" w:eastAsia="Times New Roman" w:hAnsi="Times New Roman" w:cs="Times New Roman"/>
          <w:color w:val="auto"/>
          <w:spacing w:val="-6"/>
          <w:kern w:val="1"/>
          <w:sz w:val="18"/>
          <w:szCs w:val="18"/>
          <w:lang w:val="ru-RU" w:eastAsia="ru-RU"/>
        </w:rPr>
        <w:t>Для ввоза домашних животных необходим ветеринарный паспорт с отметкой ветеринарной службы РФ, подтверждающей, что животное здорово.</w:t>
      </w:r>
    </w:p>
    <w:p w:rsidR="004D629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847B6F">
        <w:rPr>
          <w:rFonts w:ascii="Times New Roman" w:eastAsia="Times New Roman" w:hAnsi="Times New Roman" w:cs="Times New Roman"/>
          <w:color w:val="auto"/>
          <w:spacing w:val="-6"/>
          <w:kern w:val="1"/>
          <w:sz w:val="18"/>
          <w:szCs w:val="18"/>
          <w:lang w:val="ru-RU" w:eastAsia="ru-RU"/>
        </w:rPr>
        <w:t xml:space="preserve">Как правило, следует иметь: </w:t>
      </w:r>
      <w:r w:rsidRPr="00847B6F">
        <w:rPr>
          <w:rFonts w:ascii="Times New Roman" w:eastAsia="Times New Roman" w:hAnsi="Times New Roman" w:cs="Times New Roman"/>
          <w:b/>
          <w:color w:val="auto"/>
          <w:spacing w:val="-6"/>
          <w:kern w:val="1"/>
          <w:sz w:val="18"/>
          <w:szCs w:val="18"/>
          <w:lang w:val="ru-RU" w:eastAsia="ru-RU"/>
        </w:rPr>
        <w:t>Ветеринарный паспорт</w:t>
      </w:r>
      <w:r w:rsidRPr="00847B6F">
        <w:rPr>
          <w:rFonts w:ascii="Times New Roman" w:eastAsia="Times New Roman" w:hAnsi="Times New Roman" w:cs="Times New Roman"/>
          <w:color w:val="auto"/>
          <w:spacing w:val="-6"/>
          <w:kern w:val="1"/>
          <w:sz w:val="18"/>
          <w:szCs w:val="18"/>
          <w:lang w:val="ru-RU" w:eastAsia="ru-RU"/>
        </w:rPr>
        <w:t xml:space="preserve">, </w:t>
      </w:r>
      <w:r w:rsidRPr="00847B6F">
        <w:rPr>
          <w:rFonts w:ascii="Times New Roman" w:eastAsia="Times New Roman" w:hAnsi="Times New Roman" w:cs="Times New Roman"/>
          <w:b/>
          <w:color w:val="auto"/>
          <w:spacing w:val="-6"/>
          <w:kern w:val="1"/>
          <w:sz w:val="18"/>
          <w:szCs w:val="18"/>
          <w:lang w:val="ru-RU" w:eastAsia="ru-RU"/>
        </w:rPr>
        <w:t>Справку о состоянии здоровья</w:t>
      </w:r>
      <w:r w:rsidRPr="00847B6F">
        <w:rPr>
          <w:rFonts w:ascii="Times New Roman" w:eastAsia="Times New Roman" w:hAnsi="Times New Roman" w:cs="Times New Roman"/>
          <w:color w:val="auto"/>
          <w:spacing w:val="-6"/>
          <w:kern w:val="1"/>
          <w:sz w:val="18"/>
          <w:szCs w:val="18"/>
          <w:lang w:val="ru-RU" w:eastAsia="ru-RU"/>
        </w:rPr>
        <w:t xml:space="preserve"> (выдается любой государственной ветеринарной клиникой, в справке указываются сведения о прививках по возрасту, последняя прививка от бешенства должна быть сделана не ранее, чем за год и не позднее, чем за два месяца до выезда), </w:t>
      </w:r>
      <w:r w:rsidRPr="00847B6F">
        <w:rPr>
          <w:rFonts w:ascii="Times New Roman" w:eastAsia="Times New Roman" w:hAnsi="Times New Roman" w:cs="Times New Roman"/>
          <w:b/>
          <w:color w:val="auto"/>
          <w:spacing w:val="-6"/>
          <w:kern w:val="1"/>
          <w:sz w:val="18"/>
          <w:szCs w:val="18"/>
          <w:lang w:val="ru-RU" w:eastAsia="ru-RU"/>
        </w:rPr>
        <w:t>Справку из клуба СКОР или РКФ</w:t>
      </w:r>
      <w:r w:rsidRPr="00847B6F">
        <w:rPr>
          <w:rFonts w:ascii="Times New Roman" w:eastAsia="Times New Roman" w:hAnsi="Times New Roman" w:cs="Times New Roman"/>
          <w:color w:val="auto"/>
          <w:spacing w:val="-6"/>
          <w:kern w:val="1"/>
          <w:sz w:val="18"/>
          <w:szCs w:val="18"/>
          <w:lang w:val="ru-RU" w:eastAsia="ru-RU"/>
        </w:rPr>
        <w:t xml:space="preserve"> (в справке указывается, что собака не представляет племенной ценности, справки из других клубов вызывают вопросы на таможне). </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847B6F">
        <w:rPr>
          <w:rFonts w:ascii="Times New Roman" w:eastAsia="Times New Roman" w:hAnsi="Times New Roman" w:cs="Times New Roman"/>
          <w:color w:val="auto"/>
          <w:spacing w:val="-6"/>
          <w:kern w:val="1"/>
          <w:sz w:val="18"/>
          <w:szCs w:val="18"/>
          <w:lang w:val="ru-RU" w:eastAsia="ru-RU"/>
        </w:rPr>
        <w:t xml:space="preserve">При </w:t>
      </w:r>
      <w:r w:rsidRPr="00847B6F">
        <w:rPr>
          <w:rFonts w:ascii="Times New Roman" w:eastAsia="Times New Roman" w:hAnsi="Times New Roman" w:cs="Times New Roman"/>
          <w:b/>
          <w:color w:val="auto"/>
          <w:spacing w:val="-6"/>
          <w:kern w:val="1"/>
          <w:sz w:val="18"/>
          <w:szCs w:val="18"/>
          <w:lang w:val="ru-RU" w:eastAsia="ru-RU"/>
        </w:rPr>
        <w:t>ввозе</w:t>
      </w:r>
      <w:r w:rsidRPr="00847B6F">
        <w:rPr>
          <w:rFonts w:ascii="Times New Roman" w:eastAsia="Times New Roman" w:hAnsi="Times New Roman" w:cs="Times New Roman"/>
          <w:color w:val="auto"/>
          <w:spacing w:val="-6"/>
          <w:kern w:val="1"/>
          <w:sz w:val="18"/>
          <w:szCs w:val="18"/>
          <w:lang w:val="ru-RU" w:eastAsia="ru-RU"/>
        </w:rPr>
        <w:t xml:space="preserve"> в РФ животных и птиц Вам необходимо иметь сопровождающее ветеринарное свидетельство, полученное в Государственной ветеринарной службе страны, где приобретено животное.</w:t>
      </w:r>
    </w:p>
    <w:p w:rsidR="00207A10" w:rsidRPr="00847B6F" w:rsidRDefault="00207A10" w:rsidP="00847B6F">
      <w:pPr>
        <w:spacing w:line="240" w:lineRule="auto"/>
        <w:ind w:firstLine="567"/>
        <w:jc w:val="both"/>
        <w:rPr>
          <w:rFonts w:ascii="Times New Roman" w:eastAsia="Calibri" w:hAnsi="Times New Roman" w:cs="Times New Roman"/>
          <w:spacing w:val="-6"/>
          <w:sz w:val="18"/>
          <w:szCs w:val="18"/>
          <w:lang w:val="ru-RU" w:eastAsia="ru-RU"/>
        </w:rPr>
      </w:pPr>
      <w:r w:rsidRPr="00847B6F">
        <w:rPr>
          <w:rFonts w:ascii="Times New Roman" w:eastAsia="Calibri" w:hAnsi="Times New Roman" w:cs="Times New Roman"/>
          <w:spacing w:val="-6"/>
          <w:sz w:val="18"/>
          <w:szCs w:val="18"/>
          <w:lang w:val="ru-RU" w:eastAsia="ru-RU"/>
        </w:rPr>
        <w:t xml:space="preserve">Запрещен </w:t>
      </w:r>
      <w:r w:rsidRPr="00847B6F">
        <w:rPr>
          <w:rFonts w:ascii="Times New Roman" w:eastAsia="Calibri" w:hAnsi="Times New Roman" w:cs="Times New Roman"/>
          <w:b/>
          <w:spacing w:val="-6"/>
          <w:sz w:val="18"/>
          <w:szCs w:val="18"/>
          <w:lang w:val="ru-RU" w:eastAsia="ru-RU"/>
        </w:rPr>
        <w:t>ввоз</w:t>
      </w:r>
      <w:r w:rsidRPr="00847B6F">
        <w:rPr>
          <w:rFonts w:ascii="Times New Roman" w:eastAsia="Calibri" w:hAnsi="Times New Roman" w:cs="Times New Roman"/>
          <w:spacing w:val="-6"/>
          <w:sz w:val="18"/>
          <w:szCs w:val="18"/>
          <w:lang w:val="ru-RU" w:eastAsia="ru-RU"/>
        </w:rPr>
        <w:t xml:space="preserve"> на территорию Российской Федерации любых грузов животного происхождения, в том числе в ручной клади и багаже, при отсутствии письменного разрешения Главного государственного ветеринарного инспектора Российской Федерации.</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847B6F">
        <w:rPr>
          <w:rFonts w:ascii="Times New Roman" w:eastAsia="Times New Roman" w:hAnsi="Times New Roman" w:cs="Times New Roman"/>
          <w:color w:val="auto"/>
          <w:spacing w:val="-6"/>
          <w:kern w:val="1"/>
          <w:sz w:val="18"/>
          <w:szCs w:val="18"/>
          <w:lang w:val="ru-RU" w:eastAsia="ru-RU"/>
        </w:rPr>
        <w:t xml:space="preserve">Без разрешения уполномоченных органов РФ запрещено ввозить и вывозить объекты дикой фауны и флоры, находящиеся под угрозой исчезновения. </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b/>
          <w:color w:val="auto"/>
          <w:spacing w:val="-6"/>
          <w:kern w:val="1"/>
          <w:sz w:val="18"/>
          <w:szCs w:val="18"/>
          <w:lang w:val="ru-RU" w:eastAsia="ru-RU"/>
        </w:rPr>
      </w:pPr>
      <w:r w:rsidRPr="00847B6F">
        <w:rPr>
          <w:rFonts w:ascii="Times New Roman" w:eastAsia="Times New Roman" w:hAnsi="Times New Roman" w:cs="Times New Roman"/>
          <w:b/>
          <w:color w:val="auto"/>
          <w:spacing w:val="-6"/>
          <w:kern w:val="1"/>
          <w:sz w:val="18"/>
          <w:szCs w:val="18"/>
          <w:lang w:val="ru-RU" w:eastAsia="ru-RU"/>
        </w:rPr>
        <w:t>В АЭРОПОРТУ ПРИЛЕТА/ВЫЛЕТА</w:t>
      </w:r>
      <w:r w:rsidR="00297CB8" w:rsidRPr="00847B6F">
        <w:rPr>
          <w:rFonts w:ascii="Times New Roman" w:eastAsia="Times New Roman" w:hAnsi="Times New Roman" w:cs="Times New Roman"/>
          <w:b/>
          <w:color w:val="auto"/>
          <w:spacing w:val="-6"/>
          <w:kern w:val="1"/>
          <w:sz w:val="18"/>
          <w:szCs w:val="18"/>
          <w:lang w:val="ru-RU" w:eastAsia="ru-RU"/>
        </w:rPr>
        <w:t xml:space="preserve"> ВЕНГРИИ</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847B6F">
        <w:rPr>
          <w:rFonts w:ascii="Times New Roman" w:eastAsia="Times New Roman" w:hAnsi="Times New Roman" w:cs="Times New Roman"/>
          <w:color w:val="auto"/>
          <w:spacing w:val="-6"/>
          <w:kern w:val="1"/>
          <w:sz w:val="18"/>
          <w:szCs w:val="18"/>
          <w:lang w:val="ru-RU" w:eastAsia="ru-RU"/>
        </w:rPr>
        <w:t xml:space="preserve">По прибытию в аэропорт </w:t>
      </w:r>
      <w:r w:rsidR="00297CB8" w:rsidRPr="00847B6F">
        <w:rPr>
          <w:rFonts w:ascii="Times New Roman" w:eastAsia="Times New Roman" w:hAnsi="Times New Roman" w:cs="Times New Roman"/>
          <w:color w:val="auto"/>
          <w:spacing w:val="-6"/>
          <w:kern w:val="1"/>
          <w:sz w:val="18"/>
          <w:szCs w:val="18"/>
          <w:lang w:val="ru-RU" w:eastAsia="ru-RU"/>
        </w:rPr>
        <w:t>Венгрии</w:t>
      </w:r>
      <w:r w:rsidRPr="00847B6F">
        <w:rPr>
          <w:rFonts w:ascii="Times New Roman" w:eastAsia="Times New Roman" w:hAnsi="Times New Roman" w:cs="Times New Roman"/>
          <w:color w:val="auto"/>
          <w:spacing w:val="-6"/>
          <w:kern w:val="1"/>
          <w:sz w:val="18"/>
          <w:szCs w:val="18"/>
          <w:lang w:val="ru-RU" w:eastAsia="ru-RU"/>
        </w:rPr>
        <w:t xml:space="preserve"> Вы должны последовательно: пройти паспортный контроль, получить свой багаж, пройти таможенный контроль, выйти из здания аэропорта, найти встречающего гида с табличкой «Anex Tour», предъявить гиду туристский ваучер.</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b/>
          <w:color w:val="auto"/>
          <w:spacing w:val="-6"/>
          <w:kern w:val="1"/>
          <w:sz w:val="18"/>
          <w:szCs w:val="18"/>
          <w:lang w:val="ru-RU" w:eastAsia="ru-RU"/>
        </w:rPr>
      </w:pPr>
      <w:r w:rsidRPr="00847B6F">
        <w:rPr>
          <w:rFonts w:ascii="Times New Roman" w:eastAsia="Times New Roman" w:hAnsi="Times New Roman" w:cs="Times New Roman"/>
          <w:b/>
          <w:color w:val="auto"/>
          <w:spacing w:val="-6"/>
          <w:kern w:val="1"/>
          <w:sz w:val="18"/>
          <w:szCs w:val="18"/>
          <w:lang w:val="ru-RU" w:eastAsia="ru-RU"/>
        </w:rPr>
        <w:t>ПАСПОРТНЫЙ КОНТРОЛЬ</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b/>
          <w:color w:val="auto"/>
          <w:spacing w:val="-6"/>
          <w:kern w:val="1"/>
          <w:sz w:val="18"/>
          <w:szCs w:val="18"/>
          <w:lang w:val="ru-RU" w:eastAsia="ru-RU"/>
        </w:rPr>
      </w:pPr>
      <w:r w:rsidRPr="00847B6F">
        <w:rPr>
          <w:rFonts w:ascii="Times New Roman" w:eastAsia="Times New Roman" w:hAnsi="Times New Roman" w:cs="Times New Roman"/>
          <w:b/>
          <w:color w:val="auto"/>
          <w:spacing w:val="-6"/>
          <w:kern w:val="1"/>
          <w:sz w:val="18"/>
          <w:szCs w:val="18"/>
          <w:lang w:val="ru-RU" w:eastAsia="ru-RU"/>
        </w:rPr>
        <w:t xml:space="preserve">ВИЗА. </w:t>
      </w:r>
    </w:p>
    <w:p w:rsidR="00FD124E" w:rsidRPr="00847B6F" w:rsidRDefault="00FD124E" w:rsidP="00847B6F">
      <w:pPr>
        <w:widowControl w:val="0"/>
        <w:tabs>
          <w:tab w:val="left" w:pos="600"/>
        </w:tabs>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847B6F">
        <w:rPr>
          <w:rFonts w:ascii="Times New Roman" w:eastAsia="Times New Roman" w:hAnsi="Times New Roman" w:cs="Times New Roman"/>
          <w:color w:val="auto"/>
          <w:spacing w:val="-6"/>
          <w:kern w:val="1"/>
          <w:sz w:val="18"/>
          <w:szCs w:val="18"/>
          <w:lang w:val="ru-RU" w:eastAsia="ru-RU"/>
        </w:rPr>
        <w:t>Для визита в Венгерскую Республику непременно потребуется виза, которая относится к шенгенским типам въездных документов. Государство является участником Шенгенского соглашения и на его территорию гражданам России въезд возможен только при наличии соответствующего разрешения.</w:t>
      </w:r>
    </w:p>
    <w:p w:rsidR="00F26A0E" w:rsidRPr="00847B6F" w:rsidRDefault="00F26A0E" w:rsidP="00847B6F">
      <w:pPr>
        <w:widowControl w:val="0"/>
        <w:tabs>
          <w:tab w:val="left" w:pos="600"/>
        </w:tabs>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FF0000"/>
          <w:spacing w:val="-6"/>
          <w:kern w:val="1"/>
          <w:sz w:val="18"/>
          <w:szCs w:val="18"/>
          <w:lang w:val="ru-RU" w:eastAsia="ru-RU"/>
        </w:rPr>
      </w:pPr>
      <w:r w:rsidRPr="00847B6F">
        <w:rPr>
          <w:rFonts w:ascii="Times New Roman" w:eastAsia="Times New Roman" w:hAnsi="Times New Roman" w:cs="Times New Roman"/>
          <w:color w:val="auto"/>
          <w:spacing w:val="-6"/>
          <w:kern w:val="1"/>
          <w:sz w:val="18"/>
          <w:szCs w:val="18"/>
          <w:lang w:val="x-none" w:eastAsia="ru-RU"/>
        </w:rPr>
        <w:t xml:space="preserve">Ознакомиться с более подробной информацией о необходимых документах на получение визы для въезда в Венгрию можно на сайте </w:t>
      </w:r>
      <w:hyperlink r:id="rId8" w:history="1">
        <w:r w:rsidRPr="00847B6F">
          <w:rPr>
            <w:rStyle w:val="a5"/>
            <w:rFonts w:ascii="Times New Roman" w:eastAsia="Times New Roman" w:hAnsi="Times New Roman" w:cs="Times New Roman"/>
            <w:spacing w:val="-6"/>
            <w:kern w:val="1"/>
            <w:sz w:val="18"/>
            <w:szCs w:val="18"/>
            <w:lang w:eastAsia="ru-RU"/>
          </w:rPr>
          <w:t>www</w:t>
        </w:r>
        <w:r w:rsidRPr="00847B6F">
          <w:rPr>
            <w:rStyle w:val="a5"/>
            <w:rFonts w:ascii="Times New Roman" w:eastAsia="Times New Roman" w:hAnsi="Times New Roman" w:cs="Times New Roman"/>
            <w:spacing w:val="-6"/>
            <w:kern w:val="1"/>
            <w:sz w:val="18"/>
            <w:szCs w:val="18"/>
            <w:lang w:val="ru-RU" w:eastAsia="ru-RU"/>
          </w:rPr>
          <w:t>.</w:t>
        </w:r>
        <w:r w:rsidRPr="00847B6F">
          <w:rPr>
            <w:rStyle w:val="a5"/>
            <w:rFonts w:ascii="Times New Roman" w:eastAsia="Times New Roman" w:hAnsi="Times New Roman" w:cs="Times New Roman"/>
            <w:spacing w:val="-6"/>
            <w:kern w:val="1"/>
            <w:sz w:val="18"/>
            <w:szCs w:val="18"/>
            <w:lang w:eastAsia="ru-RU"/>
          </w:rPr>
          <w:t>anextour</w:t>
        </w:r>
        <w:r w:rsidRPr="00847B6F">
          <w:rPr>
            <w:rStyle w:val="a5"/>
            <w:rFonts w:ascii="Times New Roman" w:eastAsia="Times New Roman" w:hAnsi="Times New Roman" w:cs="Times New Roman"/>
            <w:spacing w:val="-6"/>
            <w:kern w:val="1"/>
            <w:sz w:val="18"/>
            <w:szCs w:val="18"/>
            <w:lang w:val="ru-RU" w:eastAsia="ru-RU"/>
          </w:rPr>
          <w:t>.</w:t>
        </w:r>
        <w:r w:rsidRPr="00847B6F">
          <w:rPr>
            <w:rStyle w:val="a5"/>
            <w:rFonts w:ascii="Times New Roman" w:eastAsia="Times New Roman" w:hAnsi="Times New Roman" w:cs="Times New Roman"/>
            <w:spacing w:val="-6"/>
            <w:kern w:val="1"/>
            <w:sz w:val="18"/>
            <w:szCs w:val="18"/>
            <w:lang w:eastAsia="ru-RU"/>
          </w:rPr>
          <w:t>com</w:t>
        </w:r>
      </w:hyperlink>
      <w:r w:rsidRPr="00847B6F">
        <w:rPr>
          <w:rFonts w:ascii="Times New Roman" w:eastAsia="Times New Roman" w:hAnsi="Times New Roman" w:cs="Times New Roman"/>
          <w:color w:val="auto"/>
          <w:spacing w:val="-6"/>
          <w:kern w:val="1"/>
          <w:sz w:val="18"/>
          <w:szCs w:val="18"/>
          <w:lang w:val="ru-RU" w:eastAsia="ru-RU"/>
        </w:rPr>
        <w:t xml:space="preserve"> </w:t>
      </w:r>
      <w:r w:rsidRPr="00847B6F">
        <w:rPr>
          <w:rFonts w:ascii="Times New Roman" w:eastAsia="Times New Roman" w:hAnsi="Times New Roman" w:cs="Times New Roman"/>
          <w:color w:val="auto"/>
          <w:spacing w:val="-6"/>
          <w:kern w:val="1"/>
          <w:sz w:val="18"/>
          <w:szCs w:val="18"/>
          <w:lang w:val="x-none" w:eastAsia="ru-RU"/>
        </w:rPr>
        <w:t>в разделе «Визы».</w:t>
      </w:r>
    </w:p>
    <w:p w:rsidR="00207A10" w:rsidRPr="00847B6F" w:rsidRDefault="00207A10" w:rsidP="00847B6F">
      <w:pPr>
        <w:widowControl w:val="0"/>
        <w:tabs>
          <w:tab w:val="left" w:pos="600"/>
        </w:tabs>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847B6F">
        <w:rPr>
          <w:rFonts w:ascii="Times New Roman" w:eastAsia="Times New Roman" w:hAnsi="Times New Roman" w:cs="Times New Roman"/>
          <w:color w:val="auto"/>
          <w:spacing w:val="-6"/>
          <w:kern w:val="1"/>
          <w:sz w:val="18"/>
          <w:szCs w:val="18"/>
          <w:lang w:val="ru-RU" w:eastAsia="ru-RU"/>
        </w:rPr>
        <w:t>ВНИМАНИЕ! Для граждан, не имеющих гражданства Российской Федерации, могут быть установлены иные пра</w:t>
      </w:r>
      <w:r w:rsidR="00FD124E" w:rsidRPr="00847B6F">
        <w:rPr>
          <w:rFonts w:ascii="Times New Roman" w:eastAsia="Times New Roman" w:hAnsi="Times New Roman" w:cs="Times New Roman"/>
          <w:color w:val="auto"/>
          <w:spacing w:val="-6"/>
          <w:kern w:val="1"/>
          <w:sz w:val="18"/>
          <w:szCs w:val="18"/>
          <w:lang w:val="ru-RU" w:eastAsia="ru-RU"/>
        </w:rPr>
        <w:t>вила въезда на территорию Венгрии</w:t>
      </w:r>
      <w:r w:rsidRPr="00847B6F">
        <w:rPr>
          <w:rFonts w:ascii="Times New Roman" w:eastAsia="Times New Roman" w:hAnsi="Times New Roman" w:cs="Times New Roman"/>
          <w:color w:val="auto"/>
          <w:spacing w:val="-6"/>
          <w:kern w:val="1"/>
          <w:sz w:val="18"/>
          <w:szCs w:val="18"/>
          <w:lang w:val="ru-RU" w:eastAsia="ru-RU"/>
        </w:rPr>
        <w:t xml:space="preserve">. </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b/>
          <w:color w:val="auto"/>
          <w:spacing w:val="-6"/>
          <w:kern w:val="1"/>
          <w:sz w:val="18"/>
          <w:szCs w:val="18"/>
          <w:lang w:val="ru-RU" w:eastAsia="ru-RU"/>
        </w:rPr>
      </w:pPr>
      <w:r w:rsidRPr="00847B6F">
        <w:rPr>
          <w:rFonts w:ascii="Times New Roman" w:eastAsia="Times New Roman" w:hAnsi="Times New Roman" w:cs="Times New Roman"/>
          <w:b/>
          <w:color w:val="auto"/>
          <w:spacing w:val="-6"/>
          <w:kern w:val="1"/>
          <w:sz w:val="18"/>
          <w:szCs w:val="18"/>
          <w:lang w:val="ru-RU" w:eastAsia="ru-RU"/>
        </w:rPr>
        <w:t>ТАМОЖЕННЫЙ КОНТРОЛЬ</w:t>
      </w:r>
    </w:p>
    <w:p w:rsidR="00222ADA" w:rsidRPr="00847B6F" w:rsidRDefault="00222ADA"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b/>
          <w:color w:val="auto"/>
          <w:spacing w:val="-6"/>
          <w:kern w:val="1"/>
          <w:sz w:val="18"/>
          <w:szCs w:val="18"/>
          <w:lang w:val="ru-RU" w:eastAsia="ru-RU"/>
        </w:rPr>
      </w:pPr>
      <w:r w:rsidRPr="00847B6F">
        <w:rPr>
          <w:rFonts w:ascii="Times New Roman" w:eastAsia="Times New Roman" w:hAnsi="Times New Roman" w:cs="Times New Roman"/>
          <w:b/>
          <w:color w:val="auto"/>
          <w:spacing w:val="-6"/>
          <w:kern w:val="1"/>
          <w:sz w:val="18"/>
          <w:szCs w:val="18"/>
          <w:lang w:val="ru-RU" w:eastAsia="ru-RU"/>
        </w:rPr>
        <w:t>Ввоз и вывоз валюты</w:t>
      </w:r>
    </w:p>
    <w:p w:rsidR="0033389E" w:rsidRPr="00847B6F" w:rsidRDefault="0033389E" w:rsidP="00847B6F">
      <w:pPr>
        <w:widowControl w:val="0"/>
        <w:suppressAutoHyphens/>
        <w:overflowPunct w:val="0"/>
        <w:autoSpaceDE w:val="0"/>
        <w:autoSpaceDN w:val="0"/>
        <w:adjustRightInd w:val="0"/>
        <w:spacing w:line="240" w:lineRule="auto"/>
        <w:ind w:firstLine="567"/>
        <w:jc w:val="both"/>
        <w:textAlignment w:val="baseline"/>
        <w:rPr>
          <w:rFonts w:ascii="Times New Roman" w:hAnsi="Times New Roman" w:cs="Times New Roman"/>
          <w:sz w:val="18"/>
          <w:szCs w:val="18"/>
          <w:shd w:val="clear" w:color="auto" w:fill="FFFFFF"/>
          <w:lang w:val="ru-RU"/>
        </w:rPr>
      </w:pPr>
      <w:r w:rsidRPr="00847B6F">
        <w:rPr>
          <w:rFonts w:ascii="Times New Roman" w:hAnsi="Times New Roman" w:cs="Times New Roman"/>
          <w:sz w:val="18"/>
          <w:szCs w:val="18"/>
          <w:shd w:val="clear" w:color="auto" w:fill="FFFFFF"/>
          <w:lang w:val="ru-RU"/>
        </w:rPr>
        <w:t>Ввоз и вывоз иностранной валюты в Венгрию не ограничен, однако суммы свыше 1 млн форинтов или их эквивалент в валюте обязательно декларируются (в случае нарушения данного правила возбуждается уголовное дело). Без соответствующего документального подтверждения можно вывозить валюту не более чем на 100 тыс. форинтов. Если при въезде была ввезена валюта на сумму более указанной выше, при пересечении границы рекомендуется заполнить декларацию, поскольку только таким образом можно в последующем вывезти из страны всю неизрасходованную сумму.</w:t>
      </w:r>
      <w:r w:rsidRPr="00847B6F">
        <w:rPr>
          <w:rFonts w:ascii="Times New Roman" w:hAnsi="Times New Roman" w:cs="Times New Roman"/>
          <w:sz w:val="18"/>
          <w:szCs w:val="18"/>
          <w:shd w:val="clear" w:color="auto" w:fill="FFFFFF"/>
        </w:rPr>
        <w:t> </w:t>
      </w:r>
    </w:p>
    <w:p w:rsidR="0033389E" w:rsidRPr="00847B6F" w:rsidRDefault="0033389E" w:rsidP="00847B6F">
      <w:pPr>
        <w:widowControl w:val="0"/>
        <w:suppressAutoHyphens/>
        <w:overflowPunct w:val="0"/>
        <w:autoSpaceDE w:val="0"/>
        <w:autoSpaceDN w:val="0"/>
        <w:adjustRightInd w:val="0"/>
        <w:spacing w:line="240" w:lineRule="auto"/>
        <w:ind w:firstLine="567"/>
        <w:jc w:val="both"/>
        <w:textAlignment w:val="baseline"/>
        <w:rPr>
          <w:rFonts w:ascii="Times New Roman" w:hAnsi="Times New Roman" w:cs="Times New Roman"/>
          <w:sz w:val="18"/>
          <w:szCs w:val="18"/>
          <w:shd w:val="clear" w:color="auto" w:fill="FFFFFF"/>
          <w:lang w:val="ru-RU"/>
        </w:rPr>
      </w:pPr>
      <w:r w:rsidRPr="00847B6F">
        <w:rPr>
          <w:rFonts w:ascii="Times New Roman" w:hAnsi="Times New Roman" w:cs="Times New Roman"/>
          <w:sz w:val="18"/>
          <w:szCs w:val="18"/>
          <w:shd w:val="clear" w:color="auto" w:fill="FFFFFF"/>
          <w:lang w:val="ru-RU"/>
        </w:rPr>
        <w:t>Ввоз и вывоз национальной валюты ограничен 350 тыс. форинтов на человека без ограничений по номиналу банкнот. Необходимо сохранять до самого отъезда сертификаты, выдаваемые при обмене валюты в официальных пунктах и содержащие номер паспорта, поскольку при выезде таможенные органы могут попросить предъявить их.</w:t>
      </w:r>
    </w:p>
    <w:p w:rsidR="008A1AE9" w:rsidRPr="00847B6F" w:rsidRDefault="008A1AE9" w:rsidP="00847B6F">
      <w:pPr>
        <w:widowControl w:val="0"/>
        <w:suppressAutoHyphens/>
        <w:overflowPunct w:val="0"/>
        <w:autoSpaceDE w:val="0"/>
        <w:autoSpaceDN w:val="0"/>
        <w:adjustRightInd w:val="0"/>
        <w:spacing w:line="240" w:lineRule="auto"/>
        <w:ind w:firstLine="567"/>
        <w:jc w:val="both"/>
        <w:textAlignment w:val="baseline"/>
        <w:rPr>
          <w:rFonts w:ascii="Times New Roman" w:hAnsi="Times New Roman" w:cs="Times New Roman"/>
          <w:sz w:val="18"/>
          <w:szCs w:val="18"/>
          <w:lang w:val="ru-RU"/>
        </w:rPr>
      </w:pPr>
      <w:r w:rsidRPr="00847B6F">
        <w:rPr>
          <w:rFonts w:ascii="Times New Roman" w:hAnsi="Times New Roman" w:cs="Times New Roman"/>
          <w:sz w:val="18"/>
          <w:szCs w:val="18"/>
          <w:shd w:val="clear" w:color="auto" w:fill="FFFFFF"/>
          <w:lang w:val="ru-RU"/>
        </w:rPr>
        <w:t>При ввозе в Венгрию товаров различных видов полностью освобождены от уплаты</w:t>
      </w:r>
      <w:r w:rsidRPr="00847B6F">
        <w:rPr>
          <w:rFonts w:ascii="Times New Roman" w:hAnsi="Times New Roman" w:cs="Times New Roman"/>
          <w:sz w:val="18"/>
          <w:szCs w:val="18"/>
          <w:shd w:val="clear" w:color="auto" w:fill="FFFFFF"/>
        </w:rPr>
        <w:t> </w:t>
      </w:r>
      <w:r w:rsidRPr="00847B6F">
        <w:rPr>
          <w:rFonts w:ascii="Times New Roman" w:hAnsi="Times New Roman" w:cs="Times New Roman"/>
          <w:sz w:val="18"/>
          <w:szCs w:val="18"/>
          <w:shd w:val="clear" w:color="auto" w:fill="FFFFFF"/>
          <w:lang w:val="ru-RU"/>
        </w:rPr>
        <w:t>таможенных пошлин и налогов, если</w:t>
      </w:r>
      <w:r w:rsidRPr="00847B6F">
        <w:rPr>
          <w:rFonts w:ascii="Times New Roman" w:hAnsi="Times New Roman" w:cs="Times New Roman"/>
          <w:sz w:val="18"/>
          <w:szCs w:val="18"/>
          <w:shd w:val="clear" w:color="auto" w:fill="FFFFFF"/>
        </w:rPr>
        <w:t> </w:t>
      </w:r>
      <w:r w:rsidRPr="00847B6F">
        <w:rPr>
          <w:rFonts w:ascii="Times New Roman" w:hAnsi="Times New Roman" w:cs="Times New Roman"/>
          <w:sz w:val="18"/>
          <w:szCs w:val="18"/>
          <w:shd w:val="clear" w:color="auto" w:fill="FFFFFF"/>
          <w:lang w:val="ru-RU"/>
        </w:rPr>
        <w:t>эти товары</w:t>
      </w:r>
      <w:r w:rsidRPr="00847B6F">
        <w:rPr>
          <w:rStyle w:val="apple-converted-space"/>
          <w:rFonts w:ascii="Times New Roman" w:hAnsi="Times New Roman" w:cs="Times New Roman"/>
          <w:sz w:val="18"/>
          <w:szCs w:val="18"/>
          <w:shd w:val="clear" w:color="auto" w:fill="FFFFFF"/>
          <w:lang w:val="ru-RU"/>
        </w:rPr>
        <w:t xml:space="preserve"> </w:t>
      </w:r>
      <w:r w:rsidRPr="00847B6F">
        <w:rPr>
          <w:rFonts w:ascii="Times New Roman" w:hAnsi="Times New Roman" w:cs="Times New Roman"/>
          <w:sz w:val="18"/>
          <w:szCs w:val="18"/>
          <w:bdr w:val="none" w:sz="0" w:space="0" w:color="auto" w:frame="1"/>
          <w:shd w:val="clear" w:color="auto" w:fill="FFFFFF"/>
          <w:lang w:val="ru-RU"/>
        </w:rPr>
        <w:t>ввозятся</w:t>
      </w:r>
      <w:r w:rsidRPr="00847B6F">
        <w:rPr>
          <w:rFonts w:ascii="Times New Roman" w:hAnsi="Times New Roman" w:cs="Times New Roman"/>
          <w:sz w:val="18"/>
          <w:szCs w:val="18"/>
          <w:shd w:val="clear" w:color="auto" w:fill="FFFFFF"/>
        </w:rPr>
        <w:t> </w:t>
      </w:r>
      <w:r w:rsidRPr="00847B6F">
        <w:rPr>
          <w:rFonts w:ascii="Times New Roman" w:hAnsi="Times New Roman" w:cs="Times New Roman"/>
          <w:sz w:val="18"/>
          <w:szCs w:val="18"/>
          <w:shd w:val="clear" w:color="auto" w:fill="FFFFFF"/>
          <w:lang w:val="ru-RU"/>
        </w:rPr>
        <w:t xml:space="preserve">исключительно </w:t>
      </w:r>
      <w:r w:rsidR="00E67E36" w:rsidRPr="00847B6F">
        <w:rPr>
          <w:rFonts w:ascii="Times New Roman" w:hAnsi="Times New Roman" w:cs="Times New Roman"/>
          <w:sz w:val="18"/>
          <w:szCs w:val="18"/>
          <w:shd w:val="clear" w:color="auto" w:fill="FFFFFF"/>
          <w:lang w:val="ru-RU"/>
        </w:rPr>
        <w:t xml:space="preserve">в ручной клади или в сопровождаемом багаже воздушным, железнодорожным, водным или автомобильным транспортом </w:t>
      </w:r>
      <w:r w:rsidRPr="00847B6F">
        <w:rPr>
          <w:rFonts w:ascii="Times New Roman" w:hAnsi="Times New Roman" w:cs="Times New Roman"/>
          <w:sz w:val="18"/>
          <w:szCs w:val="18"/>
          <w:shd w:val="clear" w:color="auto" w:fill="FFFFFF"/>
          <w:lang w:val="ru-RU"/>
        </w:rPr>
        <w:t xml:space="preserve">для </w:t>
      </w:r>
      <w:r w:rsidRPr="00847B6F">
        <w:rPr>
          <w:rFonts w:ascii="Times New Roman" w:hAnsi="Times New Roman" w:cs="Times New Roman"/>
          <w:b/>
          <w:sz w:val="18"/>
          <w:szCs w:val="18"/>
          <w:shd w:val="clear" w:color="auto" w:fill="FFFFFF"/>
          <w:lang w:val="ru-RU"/>
        </w:rPr>
        <w:t>личного пользования</w:t>
      </w:r>
      <w:r w:rsidR="00E67E36" w:rsidRPr="00847B6F">
        <w:rPr>
          <w:rFonts w:ascii="Times New Roman" w:hAnsi="Times New Roman" w:cs="Times New Roman"/>
          <w:sz w:val="18"/>
          <w:szCs w:val="18"/>
          <w:shd w:val="clear" w:color="auto" w:fill="FFFFFF"/>
          <w:lang w:val="ru-RU"/>
        </w:rPr>
        <w:t xml:space="preserve">. </w:t>
      </w:r>
    </w:p>
    <w:p w:rsidR="008A1AE9" w:rsidRPr="00847B6F" w:rsidRDefault="008A1AE9" w:rsidP="00847B6F">
      <w:pPr>
        <w:widowControl w:val="0"/>
        <w:suppressAutoHyphens/>
        <w:overflowPunct w:val="0"/>
        <w:autoSpaceDE w:val="0"/>
        <w:autoSpaceDN w:val="0"/>
        <w:adjustRightInd w:val="0"/>
        <w:spacing w:line="240" w:lineRule="auto"/>
        <w:ind w:firstLine="567"/>
        <w:jc w:val="both"/>
        <w:textAlignment w:val="baseline"/>
        <w:rPr>
          <w:rFonts w:ascii="Times New Roman" w:hAnsi="Times New Roman" w:cs="Times New Roman"/>
          <w:sz w:val="18"/>
          <w:szCs w:val="18"/>
          <w:shd w:val="clear" w:color="auto" w:fill="FFFFFF"/>
          <w:lang w:val="ru-RU"/>
        </w:rPr>
      </w:pPr>
      <w:r w:rsidRPr="00847B6F">
        <w:rPr>
          <w:rFonts w:ascii="Times New Roman" w:hAnsi="Times New Roman" w:cs="Times New Roman"/>
          <w:sz w:val="18"/>
          <w:szCs w:val="18"/>
          <w:shd w:val="clear" w:color="auto" w:fill="FFFFFF"/>
          <w:lang w:val="ru-RU"/>
        </w:rPr>
        <w:t>Пассажир имеет право беспошлинно ввезти с собой:</w:t>
      </w:r>
      <w:r w:rsidRPr="00847B6F">
        <w:rPr>
          <w:rFonts w:ascii="Times New Roman" w:hAnsi="Times New Roman" w:cs="Times New Roman"/>
          <w:sz w:val="18"/>
          <w:szCs w:val="18"/>
          <w:lang w:val="ru-RU"/>
        </w:rPr>
        <w:t xml:space="preserve"> </w:t>
      </w:r>
      <w:r w:rsidRPr="00847B6F">
        <w:rPr>
          <w:rFonts w:ascii="Times New Roman" w:hAnsi="Times New Roman" w:cs="Times New Roman"/>
          <w:sz w:val="18"/>
          <w:szCs w:val="18"/>
          <w:shd w:val="clear" w:color="auto" w:fill="FFFFFF"/>
          <w:lang w:val="ru-RU"/>
        </w:rPr>
        <w:t>200 сигарет или 100 маленьких сигар, или 50 сигар обычного размера, или 250 г курительного табака, если он прибывает в Венгрию воздушным транспортом;</w:t>
      </w:r>
      <w:r w:rsidRPr="00847B6F">
        <w:rPr>
          <w:rStyle w:val="apple-converted-space"/>
          <w:rFonts w:ascii="Times New Roman" w:hAnsi="Times New Roman" w:cs="Times New Roman"/>
          <w:sz w:val="18"/>
          <w:szCs w:val="18"/>
          <w:shd w:val="clear" w:color="auto" w:fill="FFFFFF"/>
        </w:rPr>
        <w:t> </w:t>
      </w:r>
      <w:r w:rsidRPr="00847B6F">
        <w:rPr>
          <w:rFonts w:ascii="Times New Roman" w:hAnsi="Times New Roman" w:cs="Times New Roman"/>
          <w:color w:val="auto"/>
          <w:sz w:val="18"/>
          <w:szCs w:val="18"/>
          <w:shd w:val="clear" w:color="auto" w:fill="FFFFFF"/>
          <w:lang w:val="ru-RU"/>
        </w:rPr>
        <w:t>40 сигарет или 20 маленьких сигар, или 10 сигар обычного размера, или 50 г курительного табака, если он прибывает в Венгрию</w:t>
      </w:r>
      <w:r w:rsidRPr="00847B6F">
        <w:rPr>
          <w:rFonts w:ascii="Times New Roman" w:hAnsi="Times New Roman" w:cs="Times New Roman"/>
          <w:color w:val="auto"/>
          <w:sz w:val="18"/>
          <w:szCs w:val="18"/>
          <w:shd w:val="clear" w:color="auto" w:fill="FFFFFF"/>
        </w:rPr>
        <w:t> </w:t>
      </w:r>
      <w:r w:rsidRPr="00847B6F">
        <w:rPr>
          <w:rFonts w:ascii="Times New Roman" w:hAnsi="Times New Roman" w:cs="Times New Roman"/>
          <w:color w:val="auto"/>
          <w:sz w:val="18"/>
          <w:szCs w:val="18"/>
          <w:shd w:val="clear" w:color="auto" w:fill="FFFFFF"/>
          <w:lang w:val="ru-RU"/>
        </w:rPr>
        <w:t>автомобильным, железнодорожным и водным транспортом;</w:t>
      </w:r>
      <w:r w:rsidRPr="00847B6F">
        <w:rPr>
          <w:rFonts w:ascii="Times New Roman" w:hAnsi="Times New Roman" w:cs="Times New Roman"/>
          <w:color w:val="FF0000"/>
          <w:sz w:val="18"/>
          <w:szCs w:val="18"/>
          <w:shd w:val="clear" w:color="auto" w:fill="FFFFFF"/>
          <w:lang w:val="ru-RU"/>
        </w:rPr>
        <w:t xml:space="preserve"> </w:t>
      </w:r>
      <w:r w:rsidRPr="00847B6F">
        <w:rPr>
          <w:rFonts w:ascii="Times New Roman" w:hAnsi="Times New Roman" w:cs="Times New Roman"/>
          <w:sz w:val="18"/>
          <w:szCs w:val="18"/>
          <w:shd w:val="clear" w:color="auto" w:fill="FFFFFF"/>
          <w:lang w:val="ru-RU"/>
        </w:rPr>
        <w:t>1 л спиртных напитков, если их крепость превышает 22 градуса, либо 2 л спиртных напитков с крепостью не выше 22 градусов (за исключением виноградного вина и пива), а также 4 л виноградного вина и 16 л пива.</w:t>
      </w:r>
      <w:r w:rsidRPr="00847B6F">
        <w:rPr>
          <w:rStyle w:val="apple-converted-space"/>
          <w:rFonts w:ascii="Times New Roman" w:hAnsi="Times New Roman" w:cs="Times New Roman"/>
          <w:sz w:val="18"/>
          <w:szCs w:val="18"/>
          <w:shd w:val="clear" w:color="auto" w:fill="FFFFFF"/>
        </w:rPr>
        <w:t> </w:t>
      </w:r>
      <w:r w:rsidRPr="00847B6F">
        <w:rPr>
          <w:rFonts w:ascii="Times New Roman" w:hAnsi="Times New Roman" w:cs="Times New Roman"/>
          <w:sz w:val="18"/>
          <w:szCs w:val="18"/>
          <w:shd w:val="clear" w:color="auto" w:fill="FFFFFF"/>
          <w:lang w:val="ru-RU"/>
        </w:rPr>
        <w:t>В беспошлинном и безналоговом режиме разрешается ввоз товаров общей стоимостью до 300 евро. Если пассажир пользуется услугами воздушного транспорта, то он может ввезти товаров на общую сумму до 430 евро.</w:t>
      </w:r>
    </w:p>
    <w:p w:rsidR="00E67E36" w:rsidRPr="00847B6F" w:rsidRDefault="00E67E36" w:rsidP="00847B6F">
      <w:pPr>
        <w:widowControl w:val="0"/>
        <w:suppressAutoHyphens/>
        <w:overflowPunct w:val="0"/>
        <w:autoSpaceDE w:val="0"/>
        <w:autoSpaceDN w:val="0"/>
        <w:adjustRightInd w:val="0"/>
        <w:spacing w:line="240" w:lineRule="auto"/>
        <w:ind w:firstLine="567"/>
        <w:jc w:val="both"/>
        <w:textAlignment w:val="baseline"/>
        <w:rPr>
          <w:rFonts w:ascii="Times New Roman" w:hAnsi="Times New Roman" w:cs="Times New Roman"/>
          <w:sz w:val="18"/>
          <w:szCs w:val="18"/>
          <w:shd w:val="clear" w:color="auto" w:fill="FFFFFF"/>
          <w:lang w:val="ru-RU"/>
        </w:rPr>
      </w:pPr>
      <w:r w:rsidRPr="00847B6F">
        <w:rPr>
          <w:rFonts w:ascii="Times New Roman" w:hAnsi="Times New Roman" w:cs="Times New Roman"/>
          <w:sz w:val="18"/>
          <w:szCs w:val="18"/>
          <w:shd w:val="clear" w:color="auto" w:fill="FFFFFF"/>
          <w:lang w:val="ru-RU"/>
        </w:rPr>
        <w:t>Алкогольные напитки и табачные изделия на территорию Венгрии вправе перемещать лица, достигшие 17-летнего возраста.</w:t>
      </w:r>
    </w:p>
    <w:p w:rsidR="008A1AE9" w:rsidRPr="00847B6F" w:rsidRDefault="008A1AE9" w:rsidP="00847B6F">
      <w:pPr>
        <w:widowControl w:val="0"/>
        <w:suppressAutoHyphens/>
        <w:overflowPunct w:val="0"/>
        <w:autoSpaceDE w:val="0"/>
        <w:autoSpaceDN w:val="0"/>
        <w:adjustRightInd w:val="0"/>
        <w:spacing w:line="240" w:lineRule="auto"/>
        <w:ind w:firstLine="567"/>
        <w:jc w:val="both"/>
        <w:textAlignment w:val="baseline"/>
        <w:rPr>
          <w:rFonts w:ascii="Times New Roman" w:hAnsi="Times New Roman" w:cs="Times New Roman"/>
          <w:color w:val="auto"/>
          <w:sz w:val="18"/>
          <w:szCs w:val="18"/>
          <w:lang w:val="ru-RU"/>
        </w:rPr>
      </w:pPr>
      <w:r w:rsidRPr="00847B6F">
        <w:rPr>
          <w:rFonts w:ascii="Times New Roman" w:hAnsi="Times New Roman" w:cs="Times New Roman"/>
          <w:color w:val="auto"/>
          <w:sz w:val="18"/>
          <w:szCs w:val="18"/>
          <w:lang w:val="ru-RU"/>
        </w:rPr>
        <w:t>Пассажиры, не достигшие 15-летнего возраста, беспошлинно могут провозить товары стоимостью до 150 евро независимо от того, каким видом транспорта они прибывают в Венгрию.</w:t>
      </w:r>
    </w:p>
    <w:p w:rsidR="00222ADA" w:rsidRPr="00847B6F" w:rsidRDefault="00222ADA" w:rsidP="00847B6F">
      <w:pPr>
        <w:widowControl w:val="0"/>
        <w:suppressAutoHyphens/>
        <w:overflowPunct w:val="0"/>
        <w:autoSpaceDE w:val="0"/>
        <w:autoSpaceDN w:val="0"/>
        <w:adjustRightInd w:val="0"/>
        <w:spacing w:line="240" w:lineRule="auto"/>
        <w:ind w:firstLine="567"/>
        <w:jc w:val="both"/>
        <w:textAlignment w:val="baseline"/>
        <w:rPr>
          <w:rFonts w:ascii="Times New Roman" w:hAnsi="Times New Roman" w:cs="Times New Roman"/>
          <w:color w:val="auto"/>
          <w:sz w:val="18"/>
          <w:szCs w:val="18"/>
          <w:lang w:val="ru-RU"/>
        </w:rPr>
      </w:pPr>
      <w:r w:rsidRPr="00847B6F">
        <w:rPr>
          <w:rFonts w:ascii="Times New Roman" w:hAnsi="Times New Roman" w:cs="Times New Roman"/>
          <w:color w:val="auto"/>
          <w:sz w:val="18"/>
          <w:szCs w:val="18"/>
          <w:lang w:val="ru-RU"/>
        </w:rPr>
        <w:t xml:space="preserve">ЗАПРЕЩЕН </w:t>
      </w:r>
      <w:r w:rsidRPr="00847B6F">
        <w:rPr>
          <w:rFonts w:ascii="Times New Roman" w:hAnsi="Times New Roman" w:cs="Times New Roman"/>
          <w:b/>
          <w:color w:val="auto"/>
          <w:sz w:val="18"/>
          <w:szCs w:val="18"/>
          <w:lang w:val="ru-RU"/>
        </w:rPr>
        <w:t>ввоз</w:t>
      </w:r>
      <w:r w:rsidRPr="00847B6F">
        <w:rPr>
          <w:rFonts w:ascii="Times New Roman" w:hAnsi="Times New Roman" w:cs="Times New Roman"/>
          <w:color w:val="auto"/>
          <w:sz w:val="18"/>
          <w:szCs w:val="18"/>
          <w:lang w:val="ru-RU"/>
        </w:rPr>
        <w:t xml:space="preserve"> всякого рода вооружения и боеприпасов к ним, взрывчатые вещества, яды, наркотические и психотропные вещества, а также приспособления</w:t>
      </w:r>
      <w:r w:rsidRPr="00847B6F">
        <w:rPr>
          <w:rFonts w:ascii="Times New Roman" w:hAnsi="Times New Roman" w:cs="Times New Roman"/>
          <w:color w:val="auto"/>
          <w:sz w:val="18"/>
          <w:szCs w:val="18"/>
        </w:rPr>
        <w:t> </w:t>
      </w:r>
      <w:r w:rsidRPr="00847B6F">
        <w:rPr>
          <w:rFonts w:ascii="Times New Roman" w:hAnsi="Times New Roman" w:cs="Times New Roman"/>
          <w:color w:val="auto"/>
          <w:sz w:val="18"/>
          <w:szCs w:val="18"/>
          <w:lang w:val="ru-RU"/>
        </w:rPr>
        <w:t>для их применения.</w:t>
      </w:r>
    </w:p>
    <w:p w:rsidR="008A1AE9" w:rsidRPr="00847B6F" w:rsidRDefault="00222ADA" w:rsidP="00847B6F">
      <w:pPr>
        <w:widowControl w:val="0"/>
        <w:suppressAutoHyphens/>
        <w:overflowPunct w:val="0"/>
        <w:autoSpaceDE w:val="0"/>
        <w:autoSpaceDN w:val="0"/>
        <w:adjustRightInd w:val="0"/>
        <w:spacing w:line="240" w:lineRule="auto"/>
        <w:ind w:firstLine="567"/>
        <w:jc w:val="both"/>
        <w:textAlignment w:val="baseline"/>
        <w:rPr>
          <w:rFonts w:ascii="Times New Roman" w:hAnsi="Times New Roman" w:cs="Times New Roman"/>
          <w:color w:val="auto"/>
          <w:sz w:val="18"/>
          <w:szCs w:val="18"/>
          <w:lang w:val="ru-RU"/>
        </w:rPr>
      </w:pPr>
      <w:r w:rsidRPr="00847B6F">
        <w:rPr>
          <w:rFonts w:ascii="Times New Roman" w:hAnsi="Times New Roman" w:cs="Times New Roman"/>
          <w:color w:val="auto"/>
          <w:sz w:val="18"/>
          <w:szCs w:val="18"/>
          <w:lang w:val="ru-RU"/>
        </w:rPr>
        <w:t xml:space="preserve">ЗАПРЕЩЕН </w:t>
      </w:r>
      <w:r w:rsidRPr="00847B6F">
        <w:rPr>
          <w:rFonts w:ascii="Times New Roman" w:hAnsi="Times New Roman" w:cs="Times New Roman"/>
          <w:b/>
          <w:color w:val="auto"/>
          <w:sz w:val="18"/>
          <w:szCs w:val="18"/>
          <w:lang w:val="ru-RU"/>
        </w:rPr>
        <w:t>вывоз</w:t>
      </w:r>
      <w:r w:rsidRPr="00847B6F">
        <w:rPr>
          <w:rFonts w:ascii="Times New Roman" w:hAnsi="Times New Roman" w:cs="Times New Roman"/>
          <w:color w:val="auto"/>
          <w:sz w:val="18"/>
          <w:szCs w:val="18"/>
          <w:lang w:val="ru-RU"/>
        </w:rPr>
        <w:t xml:space="preserve"> культурных ценностей и антиквариат, предметы искусства и старины, представляющие историческую, </w:t>
      </w:r>
      <w:r w:rsidRPr="00847B6F">
        <w:rPr>
          <w:rFonts w:ascii="Times New Roman" w:hAnsi="Times New Roman" w:cs="Times New Roman"/>
          <w:color w:val="auto"/>
          <w:sz w:val="18"/>
          <w:szCs w:val="18"/>
          <w:lang w:val="ru-RU"/>
        </w:rPr>
        <w:lastRenderedPageBreak/>
        <w:t>художественную или научную ценность, независимо от времени их создания.</w:t>
      </w:r>
      <w:r w:rsidRPr="00847B6F">
        <w:rPr>
          <w:rFonts w:ascii="Times New Roman" w:hAnsi="Times New Roman" w:cs="Times New Roman"/>
          <w:color w:val="auto"/>
          <w:sz w:val="18"/>
          <w:szCs w:val="18"/>
        </w:rPr>
        <w:t> </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b/>
          <w:color w:val="auto"/>
          <w:spacing w:val="-6"/>
          <w:kern w:val="1"/>
          <w:sz w:val="18"/>
          <w:szCs w:val="18"/>
          <w:lang w:val="ru-RU" w:eastAsia="ru-RU"/>
        </w:rPr>
      </w:pPr>
      <w:r w:rsidRPr="00847B6F">
        <w:rPr>
          <w:rFonts w:ascii="Times New Roman" w:eastAsia="Times New Roman" w:hAnsi="Times New Roman" w:cs="Times New Roman"/>
          <w:b/>
          <w:color w:val="auto"/>
          <w:spacing w:val="-6"/>
          <w:kern w:val="1"/>
          <w:sz w:val="18"/>
          <w:szCs w:val="18"/>
          <w:lang w:val="ru-RU" w:eastAsia="ru-RU"/>
        </w:rPr>
        <w:t>САНИТАРНЫЙ КОНТРОЛЬ</w:t>
      </w:r>
    </w:p>
    <w:p w:rsidR="00207A10" w:rsidRPr="00847B6F" w:rsidRDefault="00207A10"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847B6F">
        <w:rPr>
          <w:rFonts w:ascii="Times New Roman" w:eastAsia="Times New Roman" w:hAnsi="Times New Roman" w:cs="Times New Roman"/>
          <w:color w:val="auto"/>
          <w:spacing w:val="-6"/>
          <w:kern w:val="1"/>
          <w:sz w:val="18"/>
          <w:szCs w:val="18"/>
          <w:lang w:val="ru-RU" w:eastAsia="ru-RU"/>
        </w:rPr>
        <w:t>Туристам сертификат о прививках не требуется.</w:t>
      </w:r>
      <w:r w:rsidRPr="00847B6F">
        <w:rPr>
          <w:rFonts w:ascii="Times New Roman" w:eastAsia="Times New Roman" w:hAnsi="Times New Roman" w:cs="Times New Roman"/>
          <w:color w:val="auto"/>
          <w:kern w:val="1"/>
          <w:sz w:val="18"/>
          <w:szCs w:val="18"/>
          <w:lang w:val="ru-RU" w:eastAsia="ru-RU"/>
        </w:rPr>
        <w:t xml:space="preserve"> </w:t>
      </w:r>
    </w:p>
    <w:p w:rsidR="004C6176" w:rsidRPr="00847B6F" w:rsidRDefault="00207A10" w:rsidP="00847B6F">
      <w:pPr>
        <w:widowControl w:val="0"/>
        <w:tabs>
          <w:tab w:val="left" w:pos="4365"/>
        </w:tabs>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847B6F">
        <w:rPr>
          <w:rFonts w:ascii="Times New Roman" w:eastAsia="Times New Roman" w:hAnsi="Times New Roman" w:cs="Times New Roman"/>
          <w:b/>
          <w:color w:val="auto"/>
          <w:spacing w:val="-6"/>
          <w:kern w:val="1"/>
          <w:sz w:val="18"/>
          <w:szCs w:val="18"/>
          <w:lang w:val="ru-RU" w:eastAsia="ru-RU"/>
        </w:rPr>
        <w:t>ВЕТЕРИНАРНЫЙ КОНТРОЛЬ</w:t>
      </w:r>
      <w:r w:rsidRPr="00847B6F">
        <w:rPr>
          <w:rFonts w:ascii="Times New Roman" w:eastAsia="Times New Roman" w:hAnsi="Times New Roman" w:cs="Times New Roman"/>
          <w:b/>
          <w:color w:val="auto"/>
          <w:spacing w:val="-6"/>
          <w:kern w:val="1"/>
          <w:sz w:val="18"/>
          <w:szCs w:val="18"/>
          <w:lang w:val="ru-RU" w:eastAsia="ru-RU"/>
        </w:rPr>
        <w:tab/>
      </w:r>
    </w:p>
    <w:p w:rsidR="004C6176" w:rsidRPr="00847B6F" w:rsidRDefault="004C6176" w:rsidP="00847B6F">
      <w:pPr>
        <w:widowControl w:val="0"/>
        <w:tabs>
          <w:tab w:val="left" w:pos="4365"/>
        </w:tabs>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spacing w:val="-6"/>
          <w:kern w:val="1"/>
          <w:sz w:val="18"/>
          <w:szCs w:val="18"/>
          <w:lang w:val="ru-RU" w:eastAsia="ru-RU"/>
        </w:rPr>
      </w:pPr>
      <w:r w:rsidRPr="00847B6F">
        <w:rPr>
          <w:rFonts w:ascii="Times New Roman" w:eastAsia="Times New Roman" w:hAnsi="Times New Roman" w:cs="Times New Roman"/>
          <w:color w:val="auto"/>
          <w:spacing w:val="-6"/>
          <w:kern w:val="1"/>
          <w:sz w:val="18"/>
          <w:szCs w:val="18"/>
          <w:lang w:val="ru-RU" w:eastAsia="ru-RU"/>
        </w:rPr>
        <w:t>При пересечении границы Венгрии владельцы домашних животных должны предъявить международный паспорт на питомца, оформленный государственным ветеринарным органом, или международный сертификат с пометками о том, что животные клинически здоровы и вакцинированы против бешенства. Для собак (кошек) необходимо иметь ветеринарный паспорт, в котором указаны данные владельца, сведения о животном, о прививках и название вакцин. Животное должно иметь микрочип. Ветеринарное свидетельство или ветеринарный паспорт о здоровье животного оформляется в течение трех дней до пересечения границы.</w:t>
      </w:r>
    </w:p>
    <w:p w:rsidR="00207A10" w:rsidRPr="00847B6F" w:rsidRDefault="00207A10" w:rsidP="00847B6F">
      <w:pPr>
        <w:spacing w:line="240" w:lineRule="auto"/>
        <w:ind w:firstLine="567"/>
        <w:rPr>
          <w:rFonts w:ascii="Times New Roman" w:hAnsi="Times New Roman" w:cs="Times New Roman"/>
          <w:b/>
          <w:sz w:val="18"/>
          <w:szCs w:val="18"/>
          <w:lang w:val="ru-RU"/>
        </w:rPr>
      </w:pPr>
      <w:r w:rsidRPr="00847B6F">
        <w:rPr>
          <w:rFonts w:ascii="Times New Roman" w:hAnsi="Times New Roman" w:cs="Times New Roman"/>
          <w:b/>
          <w:sz w:val="18"/>
          <w:szCs w:val="18"/>
          <w:lang w:val="ru-RU"/>
        </w:rPr>
        <w:t>ВЕНГРИЯ</w:t>
      </w:r>
    </w:p>
    <w:p w:rsidR="009F0AF2" w:rsidRPr="00847B6F" w:rsidRDefault="00A06B1B" w:rsidP="00847B6F">
      <w:pPr>
        <w:spacing w:line="240" w:lineRule="auto"/>
        <w:ind w:firstLine="567"/>
        <w:jc w:val="both"/>
        <w:rPr>
          <w:rFonts w:ascii="Times New Roman" w:hAnsi="Times New Roman" w:cs="Times New Roman"/>
          <w:b/>
          <w:sz w:val="18"/>
          <w:szCs w:val="18"/>
          <w:lang w:val="ru-RU"/>
        </w:rPr>
      </w:pPr>
      <w:r w:rsidRPr="00847B6F">
        <w:rPr>
          <w:rFonts w:ascii="Times New Roman" w:hAnsi="Times New Roman" w:cs="Times New Roman"/>
          <w:b/>
          <w:sz w:val="18"/>
          <w:szCs w:val="18"/>
          <w:lang w:val="ru-RU"/>
        </w:rPr>
        <w:t>Венгрия</w:t>
      </w:r>
      <w:r w:rsidR="00740363" w:rsidRPr="00847B6F">
        <w:rPr>
          <w:rFonts w:ascii="Times New Roman" w:hAnsi="Times New Roman" w:cs="Times New Roman"/>
          <w:sz w:val="18"/>
          <w:szCs w:val="18"/>
          <w:lang w:val="ru-RU"/>
        </w:rPr>
        <w:t xml:space="preserve"> – </w:t>
      </w:r>
      <w:r w:rsidRPr="00847B6F">
        <w:rPr>
          <w:rFonts w:ascii="Times New Roman" w:hAnsi="Times New Roman" w:cs="Times New Roman"/>
          <w:sz w:val="18"/>
          <w:szCs w:val="18"/>
          <w:lang w:val="ru-RU"/>
        </w:rPr>
        <w:t>государство в Центральной Европе, граничащее с Австрией, Словакией, Украиной, Румынией, Сербией, Хорватией и Словенией. Венгрию пересекает река Дунай, восточнее протекает другая река — Тиса; обе — с севера на юг. Поровну поделили общую площадь страны низменности и горы средней высоты (наивысшая точка Венгрии — 1015 м).</w:t>
      </w:r>
      <w:r w:rsidR="00F2702D" w:rsidRPr="00847B6F">
        <w:rPr>
          <w:rFonts w:ascii="Times New Roman" w:hAnsi="Times New Roman" w:cs="Times New Roman"/>
          <w:sz w:val="18"/>
          <w:szCs w:val="18"/>
          <w:lang w:val="ru-RU"/>
        </w:rPr>
        <w:t xml:space="preserve"> Столица Венгрии -</w:t>
      </w:r>
      <w:r w:rsidR="00F2702D" w:rsidRPr="00847B6F">
        <w:rPr>
          <w:rFonts w:ascii="Times New Roman" w:hAnsi="Times New Roman" w:cs="Times New Roman"/>
          <w:b/>
          <w:sz w:val="18"/>
          <w:szCs w:val="18"/>
          <w:lang w:val="ru-RU"/>
        </w:rPr>
        <w:t xml:space="preserve">  г</w:t>
      </w:r>
      <w:r w:rsidR="00F2702D" w:rsidRPr="00847B6F">
        <w:rPr>
          <w:rFonts w:ascii="Times New Roman" w:hAnsi="Times New Roman" w:cs="Times New Roman"/>
          <w:sz w:val="18"/>
          <w:szCs w:val="18"/>
          <w:lang w:val="ru-RU"/>
        </w:rPr>
        <w:t>. Будапешт.</w:t>
      </w:r>
    </w:p>
    <w:p w:rsidR="00BB22B5" w:rsidRPr="00847B6F" w:rsidRDefault="00A06B1B" w:rsidP="00847B6F">
      <w:pPr>
        <w:spacing w:line="240" w:lineRule="auto"/>
        <w:ind w:firstLine="567"/>
        <w:jc w:val="both"/>
        <w:rPr>
          <w:rFonts w:ascii="Times New Roman" w:hAnsi="Times New Roman" w:cs="Times New Roman"/>
          <w:sz w:val="18"/>
          <w:szCs w:val="18"/>
          <w:lang w:val="ru-RU"/>
        </w:rPr>
      </w:pPr>
      <w:r w:rsidRPr="00847B6F">
        <w:rPr>
          <w:rFonts w:ascii="Times New Roman" w:hAnsi="Times New Roman" w:cs="Times New Roman"/>
          <w:b/>
          <w:sz w:val="18"/>
          <w:szCs w:val="18"/>
          <w:lang w:val="ru-RU"/>
        </w:rPr>
        <w:t>Время</w:t>
      </w:r>
    </w:p>
    <w:p w:rsidR="009F0AF2" w:rsidRPr="00847B6F" w:rsidRDefault="00A06B1B" w:rsidP="00847B6F">
      <w:pPr>
        <w:spacing w:line="240" w:lineRule="auto"/>
        <w:ind w:firstLine="567"/>
        <w:jc w:val="both"/>
        <w:rPr>
          <w:rFonts w:ascii="Times New Roman" w:hAnsi="Times New Roman" w:cs="Times New Roman"/>
          <w:sz w:val="18"/>
          <w:szCs w:val="18"/>
          <w:lang w:val="ru-RU"/>
        </w:rPr>
      </w:pPr>
      <w:r w:rsidRPr="00847B6F">
        <w:rPr>
          <w:rFonts w:ascii="Times New Roman" w:hAnsi="Times New Roman" w:cs="Times New Roman"/>
          <w:sz w:val="18"/>
          <w:szCs w:val="18"/>
          <w:lang w:val="ru-RU"/>
        </w:rPr>
        <w:t xml:space="preserve">Разница во времени с Москвой </w:t>
      </w:r>
      <w:r w:rsidR="00BB22B5" w:rsidRPr="00847B6F">
        <w:rPr>
          <w:rFonts w:ascii="Times New Roman" w:hAnsi="Times New Roman" w:cs="Times New Roman"/>
          <w:sz w:val="18"/>
          <w:szCs w:val="18"/>
          <w:lang w:val="ru-RU"/>
        </w:rPr>
        <w:t>–</w:t>
      </w:r>
      <w:r w:rsidRPr="00847B6F">
        <w:rPr>
          <w:rFonts w:ascii="Times New Roman" w:hAnsi="Times New Roman" w:cs="Times New Roman"/>
          <w:sz w:val="18"/>
          <w:szCs w:val="18"/>
          <w:lang w:val="ru-RU"/>
        </w:rPr>
        <w:t xml:space="preserve"> </w:t>
      </w:r>
      <w:r w:rsidR="00BB22B5" w:rsidRPr="00847B6F">
        <w:rPr>
          <w:rFonts w:ascii="Times New Roman" w:hAnsi="Times New Roman" w:cs="Times New Roman"/>
          <w:sz w:val="18"/>
          <w:szCs w:val="18"/>
          <w:lang w:val="ru-RU"/>
        </w:rPr>
        <w:t>зимой -</w:t>
      </w:r>
      <w:r w:rsidRPr="00847B6F">
        <w:rPr>
          <w:rFonts w:ascii="Times New Roman" w:hAnsi="Times New Roman" w:cs="Times New Roman"/>
          <w:sz w:val="18"/>
          <w:szCs w:val="18"/>
          <w:lang w:val="ru-RU"/>
        </w:rPr>
        <w:t>2 часа</w:t>
      </w:r>
      <w:r w:rsidR="00BB22B5" w:rsidRPr="00847B6F">
        <w:rPr>
          <w:rFonts w:ascii="Times New Roman" w:hAnsi="Times New Roman" w:cs="Times New Roman"/>
          <w:sz w:val="18"/>
          <w:szCs w:val="18"/>
          <w:lang w:val="ru-RU"/>
        </w:rPr>
        <w:t>, летом -1 час.</w:t>
      </w:r>
    </w:p>
    <w:p w:rsidR="00BB22B5" w:rsidRPr="00847B6F" w:rsidRDefault="00BB22B5" w:rsidP="00847B6F">
      <w:pPr>
        <w:spacing w:line="240" w:lineRule="auto"/>
        <w:ind w:firstLine="567"/>
        <w:jc w:val="both"/>
        <w:rPr>
          <w:rFonts w:ascii="Times New Roman" w:hAnsi="Times New Roman" w:cs="Times New Roman"/>
          <w:b/>
          <w:sz w:val="18"/>
          <w:szCs w:val="18"/>
          <w:lang w:val="ru-RU"/>
        </w:rPr>
      </w:pPr>
      <w:r w:rsidRPr="00847B6F">
        <w:rPr>
          <w:rFonts w:ascii="Times New Roman" w:hAnsi="Times New Roman" w:cs="Times New Roman"/>
          <w:b/>
          <w:sz w:val="18"/>
          <w:szCs w:val="18"/>
          <w:lang w:val="ru-RU"/>
        </w:rPr>
        <w:t>Климат</w:t>
      </w:r>
    </w:p>
    <w:p w:rsidR="009F0AF2" w:rsidRPr="00847B6F" w:rsidRDefault="00A06B1B" w:rsidP="00847B6F">
      <w:pPr>
        <w:spacing w:line="240" w:lineRule="auto"/>
        <w:ind w:firstLine="567"/>
        <w:jc w:val="both"/>
        <w:rPr>
          <w:rFonts w:ascii="Times New Roman" w:hAnsi="Times New Roman" w:cs="Times New Roman"/>
          <w:sz w:val="18"/>
          <w:szCs w:val="18"/>
          <w:lang w:val="ru-RU"/>
        </w:rPr>
      </w:pPr>
      <w:r w:rsidRPr="00847B6F">
        <w:rPr>
          <w:rFonts w:ascii="Times New Roman" w:hAnsi="Times New Roman" w:cs="Times New Roman"/>
          <w:sz w:val="18"/>
          <w:szCs w:val="18"/>
          <w:lang w:val="ru-RU"/>
        </w:rPr>
        <w:t>Умеренно-континентальный. Средняя темпера</w:t>
      </w:r>
      <w:r w:rsidR="00BB22B5" w:rsidRPr="00847B6F">
        <w:rPr>
          <w:rFonts w:ascii="Times New Roman" w:hAnsi="Times New Roman" w:cs="Times New Roman"/>
          <w:sz w:val="18"/>
          <w:szCs w:val="18"/>
          <w:lang w:val="ru-RU"/>
        </w:rPr>
        <w:t xml:space="preserve">тура января от 0 до -4°С, июля </w:t>
      </w:r>
      <w:r w:rsidRPr="00847B6F">
        <w:rPr>
          <w:rFonts w:ascii="Times New Roman" w:hAnsi="Times New Roman" w:cs="Times New Roman"/>
          <w:sz w:val="18"/>
          <w:szCs w:val="18"/>
          <w:lang w:val="ru-RU"/>
        </w:rPr>
        <w:t>+22 °</w:t>
      </w:r>
      <w:r w:rsidRPr="00847B6F">
        <w:rPr>
          <w:rFonts w:ascii="Times New Roman" w:hAnsi="Times New Roman" w:cs="Times New Roman"/>
          <w:sz w:val="18"/>
          <w:szCs w:val="18"/>
        </w:rPr>
        <w:t>C</w:t>
      </w:r>
    </w:p>
    <w:p w:rsidR="00F2702D" w:rsidRPr="00847B6F" w:rsidRDefault="00207A10" w:rsidP="00847B6F">
      <w:pPr>
        <w:spacing w:line="240" w:lineRule="auto"/>
        <w:ind w:firstLine="567"/>
        <w:jc w:val="both"/>
        <w:rPr>
          <w:rFonts w:ascii="Times New Roman" w:hAnsi="Times New Roman" w:cs="Times New Roman"/>
          <w:b/>
          <w:sz w:val="18"/>
          <w:szCs w:val="18"/>
          <w:lang w:val="ru-RU"/>
        </w:rPr>
      </w:pPr>
      <w:r w:rsidRPr="00847B6F">
        <w:rPr>
          <w:rFonts w:ascii="Times New Roman" w:hAnsi="Times New Roman" w:cs="Times New Roman"/>
          <w:b/>
          <w:sz w:val="18"/>
          <w:szCs w:val="18"/>
          <w:lang w:val="ru-RU"/>
        </w:rPr>
        <w:t>Я</w:t>
      </w:r>
      <w:r w:rsidR="00A06B1B" w:rsidRPr="00847B6F">
        <w:rPr>
          <w:rFonts w:ascii="Times New Roman" w:hAnsi="Times New Roman" w:cs="Times New Roman"/>
          <w:b/>
          <w:sz w:val="18"/>
          <w:szCs w:val="18"/>
          <w:lang w:val="ru-RU"/>
        </w:rPr>
        <w:t>зык</w:t>
      </w:r>
    </w:p>
    <w:p w:rsidR="00BB22B5" w:rsidRPr="00847B6F" w:rsidRDefault="00BB22B5" w:rsidP="00847B6F">
      <w:pPr>
        <w:spacing w:line="240" w:lineRule="auto"/>
        <w:ind w:firstLine="567"/>
        <w:jc w:val="both"/>
        <w:rPr>
          <w:rFonts w:ascii="Times New Roman" w:hAnsi="Times New Roman" w:cs="Times New Roman"/>
          <w:sz w:val="18"/>
          <w:szCs w:val="18"/>
          <w:lang w:val="ru-RU"/>
        </w:rPr>
      </w:pPr>
      <w:r w:rsidRPr="00847B6F">
        <w:rPr>
          <w:rFonts w:ascii="Times New Roman" w:hAnsi="Times New Roman" w:cs="Times New Roman"/>
          <w:sz w:val="18"/>
          <w:szCs w:val="18"/>
          <w:lang w:val="ru-RU"/>
        </w:rPr>
        <w:t>Государственным языком в Венгрии является венгерский, на нем говорит более 95 % населения страны. В крупных городах и курортах Венгрии многие местные жители владеют и иностранными языками, в основном, английским и немецким.</w:t>
      </w:r>
    </w:p>
    <w:p w:rsidR="00F2702D" w:rsidRPr="00847B6F" w:rsidRDefault="00BB22B5" w:rsidP="00847B6F">
      <w:pPr>
        <w:spacing w:line="240" w:lineRule="auto"/>
        <w:ind w:firstLine="567"/>
        <w:jc w:val="both"/>
        <w:rPr>
          <w:rFonts w:ascii="Times New Roman" w:hAnsi="Times New Roman" w:cs="Times New Roman"/>
          <w:sz w:val="18"/>
          <w:szCs w:val="18"/>
          <w:lang w:val="ru-RU"/>
        </w:rPr>
      </w:pPr>
      <w:r w:rsidRPr="00847B6F">
        <w:rPr>
          <w:rFonts w:ascii="Times New Roman" w:hAnsi="Times New Roman" w:cs="Times New Roman"/>
          <w:b/>
          <w:sz w:val="18"/>
          <w:szCs w:val="18"/>
          <w:lang w:val="ru-RU"/>
        </w:rPr>
        <w:t>Валюта</w:t>
      </w:r>
    </w:p>
    <w:p w:rsidR="009F0AF2" w:rsidRPr="00847B6F" w:rsidRDefault="00156F0F" w:rsidP="00847B6F">
      <w:pPr>
        <w:spacing w:line="240" w:lineRule="auto"/>
        <w:ind w:firstLine="567"/>
        <w:jc w:val="both"/>
        <w:rPr>
          <w:rFonts w:ascii="Times New Roman" w:hAnsi="Times New Roman" w:cs="Times New Roman"/>
          <w:sz w:val="18"/>
          <w:szCs w:val="18"/>
          <w:lang w:val="ru-RU"/>
        </w:rPr>
      </w:pPr>
      <w:r w:rsidRPr="00847B6F">
        <w:rPr>
          <w:rFonts w:ascii="Times New Roman" w:hAnsi="Times New Roman" w:cs="Times New Roman"/>
          <w:sz w:val="18"/>
          <w:szCs w:val="18"/>
          <w:lang w:val="ru-RU"/>
        </w:rPr>
        <w:t>В</w:t>
      </w:r>
      <w:r w:rsidR="00A06B1B" w:rsidRPr="00847B6F">
        <w:rPr>
          <w:rFonts w:ascii="Times New Roman" w:hAnsi="Times New Roman" w:cs="Times New Roman"/>
          <w:sz w:val="18"/>
          <w:szCs w:val="18"/>
          <w:lang w:val="ru-RU"/>
        </w:rPr>
        <w:t>енгерский форинт (</w:t>
      </w:r>
      <w:r w:rsidR="00A06B1B" w:rsidRPr="00847B6F">
        <w:rPr>
          <w:rFonts w:ascii="Times New Roman" w:hAnsi="Times New Roman" w:cs="Times New Roman"/>
          <w:sz w:val="18"/>
          <w:szCs w:val="18"/>
        </w:rPr>
        <w:t>HUF</w:t>
      </w:r>
      <w:r w:rsidR="00A06B1B" w:rsidRPr="00847B6F">
        <w:rPr>
          <w:rFonts w:ascii="Times New Roman" w:hAnsi="Times New Roman" w:cs="Times New Roman"/>
          <w:sz w:val="18"/>
          <w:szCs w:val="18"/>
          <w:lang w:val="ru-RU"/>
        </w:rPr>
        <w:t>)</w:t>
      </w:r>
      <w:r w:rsidR="00BB22B5" w:rsidRPr="00847B6F">
        <w:rPr>
          <w:rFonts w:ascii="Times New Roman" w:hAnsi="Times New Roman" w:cs="Times New Roman"/>
          <w:sz w:val="18"/>
          <w:szCs w:val="18"/>
          <w:lang w:val="ru-RU"/>
        </w:rPr>
        <w:t>.</w:t>
      </w:r>
      <w:r w:rsidRPr="00847B6F">
        <w:rPr>
          <w:rFonts w:ascii="Times New Roman" w:hAnsi="Times New Roman" w:cs="Times New Roman"/>
          <w:sz w:val="18"/>
          <w:szCs w:val="18"/>
          <w:lang w:val="ru-RU"/>
        </w:rPr>
        <w:t xml:space="preserve"> Предпочтительнее брать с собой в Венгрию евро или доллары США – их проще обменять на местную валюту. Произвести обмен можно в банках, почтовых отделениях, гостиницах, в аэропортах и на вокзалах, в туристических агентствах и некоторых ресторанах. Кроме того, можно воспользоваться автоматами для обмена валюты. В то же время рекомендуется покупать ровно столько венгерских форинтов, сколько вы планируете потратить, так как обратный обмен по выгодному курсу может оказаться затруднен. Банки в Венгрии работают обычно с понедельника по четверг с 8.00 до 17.00, по пятницам – с 8.00 до 16.00.</w:t>
      </w:r>
    </w:p>
    <w:p w:rsidR="00207A10" w:rsidRPr="00847B6F" w:rsidRDefault="00207A10" w:rsidP="00847B6F">
      <w:pPr>
        <w:spacing w:line="240" w:lineRule="auto"/>
        <w:ind w:firstLine="567"/>
        <w:jc w:val="both"/>
        <w:rPr>
          <w:rFonts w:ascii="Times New Roman" w:hAnsi="Times New Roman" w:cs="Times New Roman"/>
          <w:b/>
          <w:color w:val="222222"/>
          <w:sz w:val="18"/>
          <w:szCs w:val="18"/>
          <w:lang w:val="ru-RU"/>
        </w:rPr>
      </w:pPr>
      <w:r w:rsidRPr="00847B6F">
        <w:rPr>
          <w:rFonts w:ascii="Times New Roman" w:hAnsi="Times New Roman" w:cs="Times New Roman"/>
          <w:b/>
          <w:sz w:val="18"/>
          <w:szCs w:val="18"/>
          <w:lang w:val="ru-RU"/>
        </w:rPr>
        <w:t>Население</w:t>
      </w:r>
    </w:p>
    <w:p w:rsidR="009F0AF2" w:rsidRPr="00847B6F" w:rsidRDefault="00156F0F" w:rsidP="00847B6F">
      <w:pPr>
        <w:spacing w:line="240" w:lineRule="auto"/>
        <w:ind w:firstLine="567"/>
        <w:jc w:val="both"/>
        <w:rPr>
          <w:rFonts w:ascii="Times New Roman" w:hAnsi="Times New Roman" w:cs="Times New Roman"/>
          <w:sz w:val="18"/>
          <w:szCs w:val="18"/>
          <w:lang w:val="ru-RU"/>
        </w:rPr>
      </w:pPr>
      <w:r w:rsidRPr="00847B6F">
        <w:rPr>
          <w:rFonts w:ascii="Times New Roman" w:hAnsi="Times New Roman" w:cs="Times New Roman"/>
          <w:sz w:val="18"/>
          <w:szCs w:val="18"/>
          <w:lang w:val="ru-RU"/>
        </w:rPr>
        <w:t>На территории Венгрии проживает около 9 миллионов человек. Основную часть населения составляют</w:t>
      </w:r>
      <w:r w:rsidR="00A06B1B" w:rsidRPr="00847B6F">
        <w:rPr>
          <w:rFonts w:ascii="Times New Roman" w:hAnsi="Times New Roman" w:cs="Times New Roman"/>
          <w:sz w:val="18"/>
          <w:szCs w:val="18"/>
          <w:lang w:val="ru-RU"/>
        </w:rPr>
        <w:t xml:space="preserve"> венгры (92,3 %). </w:t>
      </w:r>
    </w:p>
    <w:p w:rsidR="00207A10" w:rsidRPr="00847B6F" w:rsidRDefault="00207A10" w:rsidP="00847B6F">
      <w:pPr>
        <w:spacing w:line="240" w:lineRule="auto"/>
        <w:ind w:firstLine="567"/>
        <w:jc w:val="both"/>
        <w:rPr>
          <w:rFonts w:ascii="Times New Roman" w:hAnsi="Times New Roman" w:cs="Times New Roman"/>
          <w:b/>
          <w:sz w:val="18"/>
          <w:szCs w:val="18"/>
          <w:lang w:val="ru-RU"/>
        </w:rPr>
      </w:pPr>
      <w:r w:rsidRPr="00847B6F">
        <w:rPr>
          <w:rFonts w:ascii="Times New Roman" w:hAnsi="Times New Roman" w:cs="Times New Roman"/>
          <w:b/>
          <w:sz w:val="18"/>
          <w:szCs w:val="18"/>
          <w:lang w:val="ru-RU"/>
        </w:rPr>
        <w:t>Религия</w:t>
      </w:r>
    </w:p>
    <w:p w:rsidR="009F0AF2" w:rsidRPr="00847B6F" w:rsidRDefault="00156F0F" w:rsidP="00847B6F">
      <w:pPr>
        <w:spacing w:line="240" w:lineRule="auto"/>
        <w:ind w:firstLine="567"/>
        <w:jc w:val="both"/>
        <w:rPr>
          <w:rFonts w:ascii="Times New Roman" w:hAnsi="Times New Roman" w:cs="Times New Roman"/>
          <w:sz w:val="18"/>
          <w:szCs w:val="18"/>
          <w:lang w:val="ru-RU"/>
        </w:rPr>
      </w:pPr>
      <w:r w:rsidRPr="00847B6F">
        <w:rPr>
          <w:rFonts w:ascii="Times New Roman" w:hAnsi="Times New Roman" w:cs="Times New Roman"/>
          <w:sz w:val="18"/>
          <w:szCs w:val="18"/>
          <w:lang w:val="ru-RU"/>
        </w:rPr>
        <w:t xml:space="preserve">Католики составляют </w:t>
      </w:r>
      <w:r w:rsidR="00A06B1B" w:rsidRPr="00847B6F">
        <w:rPr>
          <w:rFonts w:ascii="Times New Roman" w:hAnsi="Times New Roman" w:cs="Times New Roman"/>
          <w:sz w:val="18"/>
          <w:szCs w:val="18"/>
          <w:lang w:val="ru-RU"/>
        </w:rPr>
        <w:t>54,5 % общего населения страны. Вторая по распространенности религия — протестантизм (19,5 %). Среди религиозных меньшинств — православные (главным образом, этнические сербы, румыны, украинцы и русины), иудеи, мусульмане и др.</w:t>
      </w:r>
    </w:p>
    <w:p w:rsidR="00297CB8" w:rsidRPr="00847B6F" w:rsidRDefault="00297CB8" w:rsidP="00847B6F">
      <w:pPr>
        <w:spacing w:line="240" w:lineRule="auto"/>
        <w:ind w:firstLine="567"/>
        <w:jc w:val="both"/>
        <w:rPr>
          <w:rFonts w:ascii="Times New Roman" w:hAnsi="Times New Roman" w:cs="Times New Roman"/>
          <w:b/>
          <w:sz w:val="18"/>
          <w:szCs w:val="18"/>
          <w:lang w:val="ru-RU"/>
        </w:rPr>
      </w:pPr>
      <w:r w:rsidRPr="00847B6F">
        <w:rPr>
          <w:rFonts w:ascii="Times New Roman" w:hAnsi="Times New Roman" w:cs="Times New Roman"/>
          <w:b/>
          <w:sz w:val="18"/>
          <w:szCs w:val="18"/>
          <w:lang w:val="ru-RU"/>
        </w:rPr>
        <w:t>Обычаи</w:t>
      </w:r>
      <w:r w:rsidR="00D57C6C" w:rsidRPr="00847B6F">
        <w:rPr>
          <w:rFonts w:ascii="Times New Roman" w:hAnsi="Times New Roman" w:cs="Times New Roman"/>
          <w:b/>
          <w:sz w:val="18"/>
          <w:szCs w:val="18"/>
          <w:lang w:val="ru-RU"/>
        </w:rPr>
        <w:t xml:space="preserve"> и правила</w:t>
      </w:r>
    </w:p>
    <w:p w:rsidR="00D57C6C" w:rsidRPr="00847B6F" w:rsidRDefault="00D57C6C" w:rsidP="00847B6F">
      <w:pPr>
        <w:spacing w:line="240" w:lineRule="auto"/>
        <w:ind w:firstLine="567"/>
        <w:jc w:val="both"/>
        <w:rPr>
          <w:rFonts w:ascii="Times New Roman" w:hAnsi="Times New Roman" w:cs="Times New Roman"/>
          <w:sz w:val="18"/>
          <w:szCs w:val="18"/>
          <w:lang w:val="ru-RU"/>
        </w:rPr>
      </w:pPr>
      <w:r w:rsidRPr="00847B6F">
        <w:rPr>
          <w:rFonts w:ascii="Times New Roman" w:hAnsi="Times New Roman" w:cs="Times New Roman"/>
          <w:sz w:val="18"/>
          <w:szCs w:val="18"/>
          <w:lang w:val="ru-RU"/>
        </w:rPr>
        <w:t>Объятия при встрече приняты только между близкими людьми, венгры обнимаются, слегка соприкасаясь щеками.</w:t>
      </w:r>
    </w:p>
    <w:p w:rsidR="009F0AF2" w:rsidRPr="00847B6F" w:rsidRDefault="00D57C6C" w:rsidP="00847B6F">
      <w:pPr>
        <w:spacing w:line="240" w:lineRule="auto"/>
        <w:ind w:firstLine="567"/>
        <w:jc w:val="both"/>
        <w:rPr>
          <w:rFonts w:ascii="Times New Roman" w:hAnsi="Times New Roman" w:cs="Times New Roman"/>
          <w:b/>
          <w:sz w:val="18"/>
          <w:szCs w:val="18"/>
          <w:lang w:val="ru-RU"/>
        </w:rPr>
      </w:pPr>
      <w:r w:rsidRPr="00847B6F">
        <w:rPr>
          <w:rFonts w:ascii="Times New Roman" w:hAnsi="Times New Roman" w:cs="Times New Roman"/>
          <w:sz w:val="18"/>
          <w:szCs w:val="18"/>
          <w:lang w:val="ru-RU"/>
        </w:rPr>
        <w:t>Если вдруг вы поднимаете бокалы за одним столом с венграми, этим и ограничьтесь — чокаться в стране не принято.</w:t>
      </w:r>
      <w:r w:rsidRPr="00847B6F">
        <w:rPr>
          <w:rFonts w:ascii="Times New Roman" w:hAnsi="Times New Roman" w:cs="Times New Roman"/>
          <w:sz w:val="18"/>
          <w:szCs w:val="18"/>
        </w:rPr>
        <w:t> </w:t>
      </w:r>
      <w:r w:rsidRPr="00847B6F">
        <w:rPr>
          <w:rFonts w:ascii="Times New Roman" w:hAnsi="Times New Roman" w:cs="Times New Roman"/>
          <w:sz w:val="18"/>
          <w:szCs w:val="18"/>
          <w:lang w:val="ru-RU"/>
        </w:rPr>
        <w:t xml:space="preserve"> В</w:t>
      </w:r>
      <w:r w:rsidR="00A06B1B" w:rsidRPr="00847B6F">
        <w:rPr>
          <w:rFonts w:ascii="Times New Roman" w:hAnsi="Times New Roman" w:cs="Times New Roman"/>
          <w:sz w:val="18"/>
          <w:szCs w:val="18"/>
          <w:lang w:val="ru-RU"/>
        </w:rPr>
        <w:t xml:space="preserve"> сравнении с другими европейскими странами, ночью в Венгрии достаточно безопасно. Единственные неприятности, которые вас подстерегают, это карманная кража или же вас могут обсчитать в ресторане. Некоторые таксисты любят нажиться на приезжих, завышая цены на проезд.</w:t>
      </w:r>
    </w:p>
    <w:p w:rsidR="009F0AF2" w:rsidRPr="00847B6F" w:rsidRDefault="00207A10" w:rsidP="00847B6F">
      <w:pPr>
        <w:spacing w:line="240" w:lineRule="auto"/>
        <w:ind w:firstLine="567"/>
        <w:jc w:val="both"/>
        <w:rPr>
          <w:rFonts w:ascii="Times New Roman" w:hAnsi="Times New Roman" w:cs="Times New Roman"/>
          <w:b/>
          <w:sz w:val="18"/>
          <w:szCs w:val="18"/>
          <w:lang w:val="ru-RU"/>
        </w:rPr>
      </w:pPr>
      <w:r w:rsidRPr="00847B6F">
        <w:rPr>
          <w:rFonts w:ascii="Times New Roman" w:hAnsi="Times New Roman" w:cs="Times New Roman"/>
          <w:b/>
          <w:sz w:val="18"/>
          <w:szCs w:val="18"/>
          <w:lang w:val="ru-RU"/>
        </w:rPr>
        <w:t>Праздники и нерабочие дни</w:t>
      </w:r>
      <w:r w:rsidR="00A06B1B" w:rsidRPr="00847B6F">
        <w:rPr>
          <w:rFonts w:ascii="Times New Roman" w:hAnsi="Times New Roman" w:cs="Times New Roman"/>
          <w:b/>
          <w:sz w:val="18"/>
          <w:szCs w:val="18"/>
          <w:lang w:val="ru-RU"/>
        </w:rPr>
        <w:t xml:space="preserve"> </w:t>
      </w:r>
    </w:p>
    <w:p w:rsidR="009F0AF2" w:rsidRPr="00847B6F" w:rsidRDefault="00207A10" w:rsidP="00847B6F">
      <w:pPr>
        <w:spacing w:line="240" w:lineRule="auto"/>
        <w:ind w:firstLine="567"/>
        <w:jc w:val="both"/>
        <w:rPr>
          <w:rFonts w:ascii="Times New Roman" w:hAnsi="Times New Roman" w:cs="Times New Roman"/>
          <w:sz w:val="18"/>
          <w:szCs w:val="18"/>
          <w:lang w:val="ru-RU"/>
        </w:rPr>
      </w:pPr>
      <w:r w:rsidRPr="00847B6F">
        <w:rPr>
          <w:rFonts w:ascii="Times New Roman" w:hAnsi="Times New Roman" w:cs="Times New Roman"/>
          <w:sz w:val="18"/>
          <w:szCs w:val="18"/>
          <w:lang w:val="ru-RU"/>
        </w:rPr>
        <w:t xml:space="preserve">1 января - Новый год, </w:t>
      </w:r>
      <w:r w:rsidR="00A06B1B" w:rsidRPr="00847B6F">
        <w:rPr>
          <w:rFonts w:ascii="Times New Roman" w:hAnsi="Times New Roman" w:cs="Times New Roman"/>
          <w:sz w:val="18"/>
          <w:szCs w:val="18"/>
          <w:lang w:val="ru-RU"/>
        </w:rPr>
        <w:t>15 марта - Национальный праз</w:t>
      </w:r>
      <w:r w:rsidRPr="00847B6F">
        <w:rPr>
          <w:rFonts w:ascii="Times New Roman" w:hAnsi="Times New Roman" w:cs="Times New Roman"/>
          <w:sz w:val="18"/>
          <w:szCs w:val="18"/>
          <w:lang w:val="ru-RU"/>
        </w:rPr>
        <w:t xml:space="preserve">дник, День революции 1848 года, </w:t>
      </w:r>
      <w:r w:rsidR="00A06B1B" w:rsidRPr="00847B6F">
        <w:rPr>
          <w:rFonts w:ascii="Times New Roman" w:hAnsi="Times New Roman" w:cs="Times New Roman"/>
          <w:sz w:val="18"/>
          <w:szCs w:val="18"/>
          <w:lang w:val="ru-RU"/>
        </w:rPr>
        <w:t>Пас</w:t>
      </w:r>
      <w:r w:rsidRPr="00847B6F">
        <w:rPr>
          <w:rFonts w:ascii="Times New Roman" w:hAnsi="Times New Roman" w:cs="Times New Roman"/>
          <w:sz w:val="18"/>
          <w:szCs w:val="18"/>
          <w:lang w:val="ru-RU"/>
        </w:rPr>
        <w:t xml:space="preserve">ха (конец апреля - начало мая), Троица (июнь), </w:t>
      </w:r>
      <w:r w:rsidR="00A06B1B" w:rsidRPr="00847B6F">
        <w:rPr>
          <w:rFonts w:ascii="Times New Roman" w:hAnsi="Times New Roman" w:cs="Times New Roman"/>
          <w:sz w:val="18"/>
          <w:szCs w:val="18"/>
          <w:lang w:val="ru-RU"/>
        </w:rPr>
        <w:t xml:space="preserve">20 августа - День </w:t>
      </w:r>
      <w:r w:rsidRPr="00847B6F">
        <w:rPr>
          <w:rFonts w:ascii="Times New Roman" w:hAnsi="Times New Roman" w:cs="Times New Roman"/>
          <w:sz w:val="18"/>
          <w:szCs w:val="18"/>
          <w:lang w:val="ru-RU"/>
        </w:rPr>
        <w:t xml:space="preserve">Конституции и день Св. Стефана, 23 октября - День Республики, 1 ноября - День Всех Святых, </w:t>
      </w:r>
      <w:r w:rsidR="00A06B1B" w:rsidRPr="00847B6F">
        <w:rPr>
          <w:rFonts w:ascii="Times New Roman" w:hAnsi="Times New Roman" w:cs="Times New Roman"/>
          <w:sz w:val="18"/>
          <w:szCs w:val="18"/>
          <w:lang w:val="ru-RU"/>
        </w:rPr>
        <w:t>25 декабря - Рождество.</w:t>
      </w:r>
    </w:p>
    <w:p w:rsidR="00207A10" w:rsidRPr="00847B6F" w:rsidRDefault="00A06B1B" w:rsidP="00847B6F">
      <w:pPr>
        <w:spacing w:line="240" w:lineRule="auto"/>
        <w:ind w:firstLine="567"/>
        <w:jc w:val="both"/>
        <w:rPr>
          <w:rFonts w:ascii="Times New Roman" w:hAnsi="Times New Roman" w:cs="Times New Roman"/>
          <w:b/>
          <w:sz w:val="18"/>
          <w:szCs w:val="18"/>
          <w:lang w:val="ru-RU"/>
        </w:rPr>
      </w:pPr>
      <w:r w:rsidRPr="00847B6F">
        <w:rPr>
          <w:rFonts w:ascii="Times New Roman" w:hAnsi="Times New Roman" w:cs="Times New Roman"/>
          <w:b/>
          <w:sz w:val="18"/>
          <w:szCs w:val="18"/>
          <w:lang w:val="ru-RU"/>
        </w:rPr>
        <w:t>Н</w:t>
      </w:r>
      <w:r w:rsidR="00740363" w:rsidRPr="00847B6F">
        <w:rPr>
          <w:rFonts w:ascii="Times New Roman" w:hAnsi="Times New Roman" w:cs="Times New Roman"/>
          <w:b/>
          <w:sz w:val="18"/>
          <w:szCs w:val="18"/>
          <w:lang w:val="ru-RU"/>
        </w:rPr>
        <w:t>апряжение электросети</w:t>
      </w:r>
    </w:p>
    <w:p w:rsidR="009F0AF2" w:rsidRPr="00847B6F" w:rsidRDefault="00A06B1B" w:rsidP="00847B6F">
      <w:pPr>
        <w:spacing w:line="240" w:lineRule="auto"/>
        <w:ind w:firstLine="567"/>
        <w:jc w:val="both"/>
        <w:rPr>
          <w:rFonts w:ascii="Times New Roman" w:hAnsi="Times New Roman" w:cs="Times New Roman"/>
          <w:sz w:val="18"/>
          <w:szCs w:val="18"/>
          <w:highlight w:val="yellow"/>
          <w:lang w:val="ru-RU"/>
        </w:rPr>
      </w:pPr>
      <w:r w:rsidRPr="00847B6F">
        <w:rPr>
          <w:rFonts w:ascii="Times New Roman" w:hAnsi="Times New Roman" w:cs="Times New Roman"/>
          <w:sz w:val="18"/>
          <w:szCs w:val="18"/>
          <w:lang w:val="ru-RU"/>
        </w:rPr>
        <w:t xml:space="preserve">Напряжение сети - 220 Вт, розетки — «евростандарт», в некоторых селениях - 125 или 110 Вольт. </w:t>
      </w:r>
    </w:p>
    <w:p w:rsidR="00C17B80" w:rsidRPr="00847B6F" w:rsidRDefault="00C17B80" w:rsidP="00847B6F">
      <w:pPr>
        <w:spacing w:line="240" w:lineRule="auto"/>
        <w:ind w:firstLine="567"/>
        <w:jc w:val="both"/>
        <w:rPr>
          <w:rFonts w:ascii="Times New Roman" w:hAnsi="Times New Roman" w:cs="Times New Roman"/>
          <w:color w:val="auto"/>
          <w:sz w:val="18"/>
          <w:szCs w:val="18"/>
          <w:highlight w:val="white"/>
          <w:lang w:val="ru-RU"/>
        </w:rPr>
      </w:pPr>
      <w:r w:rsidRPr="00847B6F">
        <w:rPr>
          <w:rFonts w:ascii="Times New Roman" w:hAnsi="Times New Roman" w:cs="Times New Roman"/>
          <w:b/>
          <w:color w:val="auto"/>
          <w:sz w:val="18"/>
          <w:szCs w:val="18"/>
          <w:highlight w:val="white"/>
          <w:lang w:val="ru-RU"/>
        </w:rPr>
        <w:t>Телефон</w:t>
      </w:r>
    </w:p>
    <w:p w:rsidR="00C17B80" w:rsidRPr="00847B6F" w:rsidRDefault="00C17B80" w:rsidP="00847B6F">
      <w:pPr>
        <w:spacing w:line="240" w:lineRule="auto"/>
        <w:ind w:firstLine="567"/>
        <w:jc w:val="both"/>
        <w:rPr>
          <w:rFonts w:ascii="Times New Roman" w:hAnsi="Times New Roman" w:cs="Times New Roman"/>
          <w:color w:val="auto"/>
          <w:sz w:val="18"/>
          <w:szCs w:val="18"/>
          <w:highlight w:val="white"/>
          <w:lang w:val="ru-RU"/>
        </w:rPr>
      </w:pPr>
      <w:r w:rsidRPr="00847B6F">
        <w:rPr>
          <w:rFonts w:ascii="Times New Roman" w:hAnsi="Times New Roman" w:cs="Times New Roman"/>
          <w:color w:val="auto"/>
          <w:sz w:val="18"/>
          <w:szCs w:val="18"/>
          <w:highlight w:val="white"/>
          <w:lang w:val="ru-RU"/>
        </w:rPr>
        <w:t>Чтобы позвонить из России в Венгрию, следует набирать: с городского: 8 – гудок – 10 – 36 (код Венгрии) – код города (например Будапешт) – номер телефона; с мобильного: +36 (код Венгрии) – номер телефона</w:t>
      </w:r>
    </w:p>
    <w:p w:rsidR="00C17B80" w:rsidRPr="00847B6F" w:rsidRDefault="00C17B80" w:rsidP="00847B6F">
      <w:pPr>
        <w:spacing w:line="240" w:lineRule="auto"/>
        <w:ind w:firstLine="567"/>
        <w:jc w:val="both"/>
        <w:rPr>
          <w:rFonts w:ascii="Times New Roman" w:hAnsi="Times New Roman" w:cs="Times New Roman"/>
          <w:color w:val="auto"/>
          <w:sz w:val="18"/>
          <w:szCs w:val="18"/>
          <w:highlight w:val="white"/>
          <w:lang w:val="ru-RU"/>
        </w:rPr>
      </w:pPr>
      <w:r w:rsidRPr="00847B6F">
        <w:rPr>
          <w:rFonts w:ascii="Times New Roman" w:hAnsi="Times New Roman" w:cs="Times New Roman"/>
          <w:color w:val="auto"/>
          <w:sz w:val="18"/>
          <w:szCs w:val="18"/>
          <w:highlight w:val="white"/>
          <w:lang w:val="ru-RU"/>
        </w:rPr>
        <w:t>Пример: +36-12345</w:t>
      </w:r>
    </w:p>
    <w:p w:rsidR="00C17B80" w:rsidRPr="00847B6F" w:rsidRDefault="00C17B80" w:rsidP="00847B6F">
      <w:pPr>
        <w:spacing w:line="240" w:lineRule="auto"/>
        <w:ind w:firstLine="567"/>
        <w:jc w:val="both"/>
        <w:rPr>
          <w:rFonts w:ascii="Times New Roman" w:hAnsi="Times New Roman" w:cs="Times New Roman"/>
          <w:color w:val="auto"/>
          <w:sz w:val="18"/>
          <w:szCs w:val="18"/>
          <w:highlight w:val="white"/>
          <w:lang w:val="ru-RU"/>
        </w:rPr>
      </w:pPr>
      <w:r w:rsidRPr="00847B6F">
        <w:rPr>
          <w:rFonts w:ascii="Times New Roman" w:hAnsi="Times New Roman" w:cs="Times New Roman"/>
          <w:color w:val="auto"/>
          <w:sz w:val="18"/>
          <w:szCs w:val="18"/>
          <w:highlight w:val="white"/>
          <w:lang w:val="ru-RU"/>
        </w:rPr>
        <w:t>Чтобы позвонить из Венгрии в Россию, необходимо набрать: 00 – гудок 7 (код России) – код города (например</w:t>
      </w:r>
      <w:r w:rsidRPr="00847B6F">
        <w:rPr>
          <w:rFonts w:ascii="Times New Roman" w:hAnsi="Times New Roman" w:cs="Times New Roman"/>
          <w:color w:val="auto"/>
          <w:sz w:val="18"/>
          <w:szCs w:val="18"/>
          <w:highlight w:val="white"/>
        </w:rPr>
        <w:t> </w:t>
      </w:r>
      <w:r w:rsidRPr="00847B6F">
        <w:rPr>
          <w:rFonts w:ascii="Times New Roman" w:hAnsi="Times New Roman" w:cs="Times New Roman"/>
          <w:color w:val="auto"/>
          <w:sz w:val="18"/>
          <w:szCs w:val="18"/>
          <w:highlight w:val="white"/>
          <w:lang w:val="ru-RU"/>
        </w:rPr>
        <w:t>– Москва) – номер абонента</w:t>
      </w:r>
    </w:p>
    <w:p w:rsidR="00C17B80" w:rsidRPr="00847B6F" w:rsidRDefault="00C17B80" w:rsidP="00847B6F">
      <w:pPr>
        <w:spacing w:line="240" w:lineRule="auto"/>
        <w:ind w:firstLine="567"/>
        <w:jc w:val="both"/>
        <w:rPr>
          <w:rFonts w:ascii="Times New Roman" w:hAnsi="Times New Roman" w:cs="Times New Roman"/>
          <w:b/>
          <w:bCs/>
          <w:color w:val="auto"/>
          <w:sz w:val="18"/>
          <w:szCs w:val="18"/>
          <w:highlight w:val="white"/>
          <w:lang w:val="ru-RU"/>
        </w:rPr>
      </w:pPr>
      <w:r w:rsidRPr="00847B6F">
        <w:rPr>
          <w:rFonts w:ascii="Times New Roman" w:hAnsi="Times New Roman" w:cs="Times New Roman"/>
          <w:b/>
          <w:bCs/>
          <w:color w:val="auto"/>
          <w:sz w:val="18"/>
          <w:szCs w:val="18"/>
          <w:highlight w:val="white"/>
          <w:lang w:val="ru-RU"/>
        </w:rPr>
        <w:t>Экстренные телефоны</w:t>
      </w:r>
    </w:p>
    <w:p w:rsidR="00C17B80" w:rsidRPr="00847B6F" w:rsidRDefault="00C17B80" w:rsidP="00847B6F">
      <w:pPr>
        <w:spacing w:line="240" w:lineRule="auto"/>
        <w:ind w:firstLine="567"/>
        <w:jc w:val="both"/>
        <w:rPr>
          <w:rFonts w:ascii="Times New Roman" w:hAnsi="Times New Roman" w:cs="Times New Roman"/>
          <w:color w:val="auto"/>
          <w:sz w:val="18"/>
          <w:szCs w:val="18"/>
          <w:highlight w:val="white"/>
          <w:lang w:val="ru-RU"/>
        </w:rPr>
      </w:pPr>
      <w:r w:rsidRPr="00847B6F">
        <w:rPr>
          <w:rFonts w:ascii="Times New Roman" w:hAnsi="Times New Roman" w:cs="Times New Roman"/>
          <w:color w:val="auto"/>
          <w:sz w:val="18"/>
          <w:szCs w:val="18"/>
          <w:highlight w:val="white"/>
          <w:lang w:val="ru-RU"/>
        </w:rPr>
        <w:t>112 – экстренная помощь (полиция, пожарные скорая и аварийная службы, аналог службы 911), 107 – полиция, 104 – скорая помощь, 105 – пожарная охрана, 188 – аварийная служба, 317-2111 – круглосуточная медицинская помощь.</w:t>
      </w:r>
    </w:p>
    <w:p w:rsidR="00C17B80" w:rsidRPr="00847B6F" w:rsidRDefault="00C17B80" w:rsidP="00847B6F">
      <w:pPr>
        <w:spacing w:line="240" w:lineRule="auto"/>
        <w:ind w:firstLine="567"/>
        <w:jc w:val="both"/>
        <w:rPr>
          <w:rFonts w:ascii="Times New Roman" w:hAnsi="Times New Roman" w:cs="Times New Roman"/>
          <w:b/>
          <w:color w:val="auto"/>
          <w:sz w:val="18"/>
          <w:szCs w:val="18"/>
          <w:highlight w:val="white"/>
          <w:lang w:val="ru-RU"/>
        </w:rPr>
      </w:pPr>
      <w:r w:rsidRPr="00847B6F">
        <w:rPr>
          <w:rFonts w:ascii="Times New Roman" w:hAnsi="Times New Roman" w:cs="Times New Roman"/>
          <w:b/>
          <w:color w:val="auto"/>
          <w:sz w:val="18"/>
          <w:szCs w:val="18"/>
          <w:highlight w:val="white"/>
          <w:lang w:val="ru-RU"/>
        </w:rPr>
        <w:t>В отеле</w:t>
      </w:r>
    </w:p>
    <w:p w:rsidR="00C17B80" w:rsidRPr="00847B6F" w:rsidRDefault="00C17B80" w:rsidP="00847B6F">
      <w:pPr>
        <w:spacing w:line="240" w:lineRule="auto"/>
        <w:ind w:firstLine="567"/>
        <w:jc w:val="both"/>
        <w:rPr>
          <w:rFonts w:ascii="Times New Roman" w:hAnsi="Times New Roman" w:cs="Times New Roman"/>
          <w:color w:val="auto"/>
          <w:sz w:val="18"/>
          <w:szCs w:val="18"/>
          <w:highlight w:val="white"/>
          <w:lang w:val="ru-RU"/>
        </w:rPr>
      </w:pPr>
      <w:r w:rsidRPr="00847B6F">
        <w:rPr>
          <w:rFonts w:ascii="Times New Roman" w:hAnsi="Times New Roman" w:cs="Times New Roman"/>
          <w:color w:val="auto"/>
          <w:sz w:val="18"/>
          <w:szCs w:val="18"/>
          <w:highlight w:val="white"/>
          <w:lang w:val="ru-RU"/>
        </w:rPr>
        <w:t xml:space="preserve">В день приезда расселение осуществляется в соответствии с правилами, принятыми в отеле. Обычно начиная с 14-00 местного времени. Расчетный час, как правило, 12-00. Просим ознакомиться на месте с условиями предоставления услуг в отеле и придерживаться установленных отелем правил. Некоторые отели при заселении требуют депозит, который возвращается клиентам после выселения из отеля за вычетом стоимости услуг, которыми воспользовались клиенты за время их пребывания в отеле. В день выезда до наступления расчетного часа (как правило, 12-00) необходимо освободить свой номер и оплатить дополнительные услуги: телефонные переговоры, мини-бар, заказ питания и напитков в номер, массаж и др. Свой багаж Вы можете оставить в камере хранения отеля и оставаться на территории отеля до прибытия трансфера. Если Вы не сдали номер до 12-00, стоимость комнаты оплачивается полностью за следующие сутки. </w:t>
      </w:r>
    </w:p>
    <w:p w:rsidR="00207A10" w:rsidRPr="00847B6F" w:rsidRDefault="00A06B1B" w:rsidP="00847B6F">
      <w:pPr>
        <w:spacing w:line="240" w:lineRule="auto"/>
        <w:ind w:firstLine="567"/>
        <w:jc w:val="both"/>
        <w:rPr>
          <w:rFonts w:ascii="Times New Roman" w:hAnsi="Times New Roman" w:cs="Times New Roman"/>
          <w:sz w:val="18"/>
          <w:szCs w:val="18"/>
          <w:lang w:val="ru-RU"/>
        </w:rPr>
      </w:pPr>
      <w:r w:rsidRPr="00847B6F">
        <w:rPr>
          <w:rFonts w:ascii="Times New Roman" w:hAnsi="Times New Roman" w:cs="Times New Roman"/>
          <w:b/>
          <w:sz w:val="18"/>
          <w:szCs w:val="18"/>
          <w:lang w:val="ru-RU"/>
        </w:rPr>
        <w:t>Транспорт</w:t>
      </w:r>
      <w:r w:rsidRPr="00847B6F">
        <w:rPr>
          <w:rFonts w:ascii="Times New Roman" w:hAnsi="Times New Roman" w:cs="Times New Roman"/>
          <w:sz w:val="18"/>
          <w:szCs w:val="18"/>
          <w:lang w:val="ru-RU"/>
        </w:rPr>
        <w:t xml:space="preserve"> </w:t>
      </w:r>
    </w:p>
    <w:p w:rsidR="009F0AF2" w:rsidRPr="00847B6F" w:rsidRDefault="00A06B1B" w:rsidP="00847B6F">
      <w:pPr>
        <w:spacing w:line="240" w:lineRule="auto"/>
        <w:ind w:firstLine="567"/>
        <w:jc w:val="both"/>
        <w:rPr>
          <w:rFonts w:ascii="Times New Roman" w:hAnsi="Times New Roman" w:cs="Times New Roman"/>
          <w:sz w:val="18"/>
          <w:szCs w:val="18"/>
          <w:lang w:val="ru-RU"/>
        </w:rPr>
      </w:pPr>
      <w:r w:rsidRPr="00847B6F">
        <w:rPr>
          <w:rFonts w:ascii="Times New Roman" w:hAnsi="Times New Roman" w:cs="Times New Roman"/>
          <w:sz w:val="18"/>
          <w:szCs w:val="18"/>
          <w:lang w:val="ru-RU"/>
        </w:rPr>
        <w:t xml:space="preserve">Общественный транспорт в Венгрии развит очень хорошо. Приобретенные заранее билеты действительны на все виды общественного транспорта на 1 поездку (без пересадки). Дешевле всего купить туристический проездной билет на один, два, три дня, две недели или на месяц. Ночные автобусы в расписаниях обозначены буквой Е. Автобусы с красными номерами - экспрессы и останавливаются не везде. Чтобы выйти из автобуса, нужно нажать специальную кнопку над дверью. Билеты можно купить у входа в метро, в газетных киосках и билетных автоматах оранжевого цвета, расположенных на улице вблизи остановок транспорта. </w:t>
      </w:r>
    </w:p>
    <w:p w:rsidR="00F2702D" w:rsidRPr="00847B6F" w:rsidRDefault="00F2702D" w:rsidP="00847B6F">
      <w:pPr>
        <w:spacing w:line="240" w:lineRule="auto"/>
        <w:ind w:firstLine="567"/>
        <w:jc w:val="both"/>
        <w:rPr>
          <w:rFonts w:ascii="Times New Roman" w:hAnsi="Times New Roman" w:cs="Times New Roman"/>
          <w:b/>
          <w:sz w:val="18"/>
          <w:szCs w:val="18"/>
          <w:lang w:val="ru-RU"/>
        </w:rPr>
      </w:pPr>
      <w:r w:rsidRPr="00847B6F">
        <w:rPr>
          <w:rFonts w:ascii="Times New Roman" w:hAnsi="Times New Roman" w:cs="Times New Roman"/>
          <w:b/>
          <w:sz w:val="18"/>
          <w:szCs w:val="18"/>
          <w:lang w:val="ru-RU"/>
        </w:rPr>
        <w:t>Чаевые</w:t>
      </w:r>
    </w:p>
    <w:p w:rsidR="00F2702D" w:rsidRPr="00847B6F" w:rsidRDefault="00F2702D" w:rsidP="00847B6F">
      <w:pPr>
        <w:spacing w:line="240" w:lineRule="auto"/>
        <w:ind w:firstLine="567"/>
        <w:jc w:val="both"/>
        <w:rPr>
          <w:rFonts w:ascii="Times New Roman" w:hAnsi="Times New Roman" w:cs="Times New Roman"/>
          <w:sz w:val="18"/>
          <w:szCs w:val="18"/>
          <w:highlight w:val="yellow"/>
          <w:lang w:val="ru-RU"/>
        </w:rPr>
      </w:pPr>
      <w:r w:rsidRPr="00847B6F">
        <w:rPr>
          <w:rFonts w:ascii="Times New Roman" w:hAnsi="Times New Roman" w:cs="Times New Roman"/>
          <w:sz w:val="18"/>
          <w:szCs w:val="18"/>
          <w:lang w:val="ru-RU"/>
        </w:rPr>
        <w:t>В ресторанах плата за обслуживание (10-12%) часто включается в счет, об этом должно быть четко указано в меню. Если сбор за обслуживание не взимается, рекомендуется оставлять 10% от стоимости заказа. В отличие от большинства западных стран, в Венгрии не принято оставлять чаевые на столе после оплаты чека - нужно при получении счета сразу сказать официанту, сколько вы заплатите.</w:t>
      </w:r>
    </w:p>
    <w:p w:rsidR="00F2702D" w:rsidRPr="00847B6F" w:rsidRDefault="00F2702D"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b/>
          <w:color w:val="auto"/>
          <w:kern w:val="1"/>
          <w:sz w:val="18"/>
          <w:szCs w:val="18"/>
          <w:lang w:val="ru-RU" w:eastAsia="ru-RU"/>
        </w:rPr>
      </w:pPr>
      <w:r w:rsidRPr="00847B6F">
        <w:rPr>
          <w:rFonts w:ascii="Times New Roman" w:eastAsia="Times New Roman" w:hAnsi="Times New Roman" w:cs="Times New Roman"/>
          <w:b/>
          <w:color w:val="auto"/>
          <w:kern w:val="1"/>
          <w:sz w:val="18"/>
          <w:szCs w:val="18"/>
          <w:lang w:val="ru-RU" w:eastAsia="ru-RU"/>
        </w:rPr>
        <w:t>ПРАВИЛА ЛИЧНОЙ ГИГИЕНЫ И БЕЗОПАСНОСТИ</w:t>
      </w:r>
    </w:p>
    <w:p w:rsidR="00F2702D" w:rsidRPr="00847B6F" w:rsidRDefault="00F2702D"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kern w:val="1"/>
          <w:sz w:val="18"/>
          <w:szCs w:val="18"/>
          <w:lang w:val="ru-RU" w:eastAsia="ru-RU"/>
        </w:rPr>
      </w:pPr>
      <w:r w:rsidRPr="00847B6F">
        <w:rPr>
          <w:rFonts w:ascii="Times New Roman" w:eastAsia="Times New Roman" w:hAnsi="Times New Roman" w:cs="Times New Roman"/>
          <w:color w:val="auto"/>
          <w:kern w:val="1"/>
          <w:sz w:val="18"/>
          <w:szCs w:val="18"/>
          <w:lang w:val="ru-RU" w:eastAsia="ru-RU"/>
        </w:rPr>
        <w:t xml:space="preserve">Перед путешествием мы советуем ознакомиться с «Полезными советами российским гражданам, выезжающим за рубеж», </w:t>
      </w:r>
      <w:r w:rsidRPr="00847B6F">
        <w:rPr>
          <w:rFonts w:ascii="Times New Roman" w:eastAsia="Times New Roman" w:hAnsi="Times New Roman" w:cs="Times New Roman"/>
          <w:color w:val="auto"/>
          <w:kern w:val="1"/>
          <w:sz w:val="18"/>
          <w:szCs w:val="18"/>
          <w:lang w:val="ru-RU" w:eastAsia="ru-RU"/>
        </w:rPr>
        <w:lastRenderedPageBreak/>
        <w:t>размещенными на сайте МИД России: http://www.mid.ru/dks.nsf/advinf, а также с Памяткой МИД России «Каждому, кто направляется за границу», и Памяткой Роспотребнадзора выезжающим за рубеж, размещенными на нашем сайте http://www.anextour.ru в разделе «Памятки туристам».</w:t>
      </w:r>
    </w:p>
    <w:p w:rsidR="00F2702D" w:rsidRPr="00847B6F" w:rsidRDefault="00F2702D"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kern w:val="1"/>
          <w:sz w:val="18"/>
          <w:szCs w:val="18"/>
          <w:lang w:val="ru-RU" w:eastAsia="ru-RU"/>
        </w:rPr>
      </w:pPr>
      <w:r w:rsidRPr="00847B6F">
        <w:rPr>
          <w:rFonts w:ascii="Times New Roman" w:eastAsia="Times New Roman" w:hAnsi="Times New Roman" w:cs="Times New Roman"/>
          <w:color w:val="auto"/>
          <w:kern w:val="1"/>
          <w:sz w:val="18"/>
          <w:szCs w:val="18"/>
          <w:lang w:val="ru-RU" w:eastAsia="ru-RU"/>
        </w:rPr>
        <w:t>Не нарушайте правила безопасности, установленные авиакомпаниями, транспортными организациями, гостиницами, местными органами власти. Проявлять более чем дружеские чувства в публичных местах запрещено под угрозой крупного штрафа, и даже депортации из страны.</w:t>
      </w:r>
    </w:p>
    <w:p w:rsidR="00F2702D" w:rsidRPr="00847B6F" w:rsidRDefault="00F2702D"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kern w:val="1"/>
          <w:sz w:val="18"/>
          <w:szCs w:val="18"/>
          <w:lang w:val="ru-RU" w:eastAsia="ru-RU"/>
        </w:rPr>
      </w:pPr>
      <w:r w:rsidRPr="00847B6F">
        <w:rPr>
          <w:rFonts w:ascii="Times New Roman" w:eastAsia="Times New Roman" w:hAnsi="Times New Roman" w:cs="Times New Roman"/>
          <w:color w:val="auto"/>
          <w:kern w:val="1"/>
          <w:sz w:val="18"/>
          <w:szCs w:val="18"/>
          <w:lang w:val="ru-RU" w:eastAsia="ru-RU"/>
        </w:rPr>
        <w:t xml:space="preserve">Перед поездкой рекомендуется сделать ксерокопии основных страниц (с фотографией, личными данными, отметкой о регистрации) заграничного и внутреннего российского паспортов и взять их с собой. Паспорт (или ксерокопию паспорта), визитную карточку отеля носите с собой. </w:t>
      </w:r>
    </w:p>
    <w:p w:rsidR="00F2702D" w:rsidRPr="00847B6F" w:rsidRDefault="00F2702D"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kern w:val="1"/>
          <w:sz w:val="18"/>
          <w:szCs w:val="18"/>
          <w:lang w:val="ru-RU" w:eastAsia="ru-RU"/>
        </w:rPr>
      </w:pPr>
      <w:r w:rsidRPr="00847B6F">
        <w:rPr>
          <w:rFonts w:ascii="Times New Roman" w:eastAsia="Times New Roman" w:hAnsi="Times New Roman" w:cs="Times New Roman"/>
          <w:color w:val="auto"/>
          <w:kern w:val="1"/>
          <w:sz w:val="18"/>
          <w:szCs w:val="18"/>
          <w:lang w:val="ru-RU" w:eastAsia="ru-RU"/>
        </w:rPr>
        <w:t xml:space="preserve">Уважайте традиции нормы поведения принятие в стране, в которой находитесь. При возникновении транспортных аварий, конфликтов с полицией, другими органами местной власти необходимо поставить в известность представителя принимающей стороны или сотрудников Посольства/консульства России. </w:t>
      </w:r>
    </w:p>
    <w:p w:rsidR="00F2702D" w:rsidRPr="00847B6F" w:rsidRDefault="00F2702D"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kern w:val="1"/>
          <w:sz w:val="18"/>
          <w:szCs w:val="18"/>
          <w:lang w:val="ru-RU" w:eastAsia="ru-RU"/>
        </w:rPr>
      </w:pPr>
      <w:r w:rsidRPr="00847B6F">
        <w:rPr>
          <w:rFonts w:ascii="Times New Roman" w:eastAsia="Times New Roman" w:hAnsi="Times New Roman" w:cs="Times New Roman"/>
          <w:color w:val="auto"/>
          <w:kern w:val="1"/>
          <w:sz w:val="18"/>
          <w:szCs w:val="18"/>
          <w:lang w:val="ru-RU" w:eastAsia="ru-RU"/>
        </w:rPr>
        <w:t xml:space="preserve">Не оставляйте </w:t>
      </w:r>
      <w:bookmarkStart w:id="0" w:name="_GoBack"/>
      <w:r w:rsidRPr="00847B6F">
        <w:rPr>
          <w:rFonts w:ascii="Times New Roman" w:eastAsia="Times New Roman" w:hAnsi="Times New Roman" w:cs="Times New Roman"/>
          <w:color w:val="auto"/>
          <w:kern w:val="1"/>
          <w:sz w:val="18"/>
          <w:szCs w:val="18"/>
          <w:lang w:val="ru-RU" w:eastAsia="ru-RU"/>
        </w:rPr>
        <w:t>дет</w:t>
      </w:r>
      <w:bookmarkEnd w:id="0"/>
      <w:r w:rsidRPr="00847B6F">
        <w:rPr>
          <w:rFonts w:ascii="Times New Roman" w:eastAsia="Times New Roman" w:hAnsi="Times New Roman" w:cs="Times New Roman"/>
          <w:color w:val="auto"/>
          <w:kern w:val="1"/>
          <w:sz w:val="18"/>
          <w:szCs w:val="18"/>
          <w:lang w:val="ru-RU" w:eastAsia="ru-RU"/>
        </w:rPr>
        <w:t>ей одних без Вашего присмотра на пляже, у бассейна, на водных горках и при пользовании аттракционами.</w:t>
      </w:r>
    </w:p>
    <w:p w:rsidR="00F2702D" w:rsidRPr="00847B6F" w:rsidRDefault="00F2702D"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kern w:val="1"/>
          <w:sz w:val="18"/>
          <w:szCs w:val="18"/>
          <w:lang w:val="ru-RU" w:eastAsia="ru-RU"/>
        </w:rPr>
      </w:pPr>
      <w:r w:rsidRPr="00847B6F">
        <w:rPr>
          <w:rFonts w:ascii="Times New Roman" w:eastAsia="Times New Roman" w:hAnsi="Times New Roman" w:cs="Times New Roman"/>
          <w:color w:val="auto"/>
          <w:kern w:val="1"/>
          <w:sz w:val="18"/>
          <w:szCs w:val="18"/>
          <w:lang w:val="ru-RU" w:eastAsia="ru-RU"/>
        </w:rPr>
        <w:t xml:space="preserve">Следует учитывать особенности местной фауны, в том числе помнить, что купание в море сопряжено с опасностью нападения акул и иных, обитающих в море рыб, медуз (в сентябре-октябре) и животных. Просим соблюдать правила безопасности, установленные в этой связи в конкретном отеле и (или) регионе. Помните, что многообразные представители животного и растительного мира могут быть не только красивыми, но и опасными. Если Вы поранились или были укушены, немедленно обратитесь к врачу. </w:t>
      </w:r>
    </w:p>
    <w:p w:rsidR="00F2702D" w:rsidRPr="00847B6F" w:rsidRDefault="00F2702D"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kern w:val="1"/>
          <w:sz w:val="18"/>
          <w:szCs w:val="18"/>
          <w:lang w:val="ru-RU" w:eastAsia="ru-RU"/>
        </w:rPr>
      </w:pPr>
      <w:r w:rsidRPr="00847B6F">
        <w:rPr>
          <w:rFonts w:ascii="Times New Roman" w:eastAsia="Times New Roman" w:hAnsi="Times New Roman" w:cs="Times New Roman"/>
          <w:color w:val="auto"/>
          <w:kern w:val="1"/>
          <w:sz w:val="18"/>
          <w:szCs w:val="18"/>
          <w:lang w:val="ru-RU" w:eastAsia="ru-RU"/>
        </w:rPr>
        <w:t xml:space="preserve">Не рекомендуется носить с собой большие наличные суммы. Не следует вынимать из кошелька на виду у всех крупную сумму денег. </w:t>
      </w:r>
    </w:p>
    <w:p w:rsidR="00F2702D" w:rsidRPr="00847B6F" w:rsidRDefault="00F2702D"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kern w:val="1"/>
          <w:sz w:val="18"/>
          <w:szCs w:val="18"/>
          <w:lang w:val="ru-RU" w:eastAsia="ru-RU"/>
        </w:rPr>
      </w:pPr>
      <w:r w:rsidRPr="00847B6F">
        <w:rPr>
          <w:rFonts w:ascii="Times New Roman" w:eastAsia="Times New Roman" w:hAnsi="Times New Roman" w:cs="Times New Roman"/>
          <w:color w:val="auto"/>
          <w:kern w:val="1"/>
          <w:sz w:val="18"/>
          <w:szCs w:val="18"/>
          <w:lang w:val="ru-RU" w:eastAsia="ru-RU"/>
        </w:rPr>
        <w:t xml:space="preserve">Чтобы избежать опасности на улицах, рекомендуем следить за своими сумочками и бумажниками, особенно в туристических центрах, на вокзалах, автозаправочных станциях и рынках. Покидая автобус на остановках и во время экскурсий, не оставляйте в нем ручную кладь, особенно ценные вещи и деньги. </w:t>
      </w:r>
    </w:p>
    <w:p w:rsidR="00F2702D" w:rsidRPr="00847B6F" w:rsidRDefault="00F2702D"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kern w:val="1"/>
          <w:sz w:val="18"/>
          <w:szCs w:val="18"/>
          <w:lang w:val="ru-RU" w:eastAsia="ru-RU"/>
        </w:rPr>
      </w:pPr>
      <w:r w:rsidRPr="00847B6F">
        <w:rPr>
          <w:rFonts w:ascii="Times New Roman" w:eastAsia="Times New Roman" w:hAnsi="Times New Roman" w:cs="Times New Roman"/>
          <w:color w:val="auto"/>
          <w:kern w:val="1"/>
          <w:sz w:val="18"/>
          <w:szCs w:val="18"/>
          <w:lang w:val="ru-RU" w:eastAsia="ru-RU"/>
        </w:rPr>
        <w:t xml:space="preserve">Важные документы, наличные деньги и драгоценности лучше хранить в сейфе номера. Если в номере нет сейфа, его можно взять в аренду за плату у администрации отеля или сдать на хранение портье в сейф на стойке регистрации. </w:t>
      </w:r>
    </w:p>
    <w:p w:rsidR="00F2702D" w:rsidRPr="00847B6F" w:rsidRDefault="00F2702D"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kern w:val="1"/>
          <w:sz w:val="18"/>
          <w:szCs w:val="18"/>
          <w:lang w:val="ru-RU" w:eastAsia="ru-RU"/>
        </w:rPr>
      </w:pPr>
      <w:r w:rsidRPr="00847B6F">
        <w:rPr>
          <w:rFonts w:ascii="Times New Roman" w:eastAsia="Times New Roman" w:hAnsi="Times New Roman" w:cs="Times New Roman"/>
          <w:color w:val="auto"/>
          <w:kern w:val="1"/>
          <w:sz w:val="18"/>
          <w:szCs w:val="18"/>
          <w:lang w:val="ru-RU" w:eastAsia="ru-RU"/>
        </w:rPr>
        <w:t>Во многих отелях запрещается выносить из номера полотенца на пляж или к бассейну. Не приносите на пляж полотенца или инвентарь из номера без разрешения персонала. Купаться в одежде в бассейне запрещено.</w:t>
      </w:r>
    </w:p>
    <w:p w:rsidR="00F2702D" w:rsidRPr="00847B6F" w:rsidRDefault="00F2702D"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kern w:val="1"/>
          <w:sz w:val="18"/>
          <w:szCs w:val="18"/>
          <w:lang w:val="ru-RU" w:eastAsia="ru-RU"/>
        </w:rPr>
      </w:pPr>
      <w:r w:rsidRPr="00847B6F">
        <w:rPr>
          <w:rFonts w:ascii="Times New Roman" w:eastAsia="Times New Roman" w:hAnsi="Times New Roman" w:cs="Times New Roman"/>
          <w:color w:val="auto"/>
          <w:kern w:val="1"/>
          <w:sz w:val="18"/>
          <w:szCs w:val="18"/>
          <w:lang w:val="ru-RU" w:eastAsia="ru-RU"/>
        </w:rPr>
        <w:t xml:space="preserve">Категорически запрещается курить в постели. </w:t>
      </w:r>
    </w:p>
    <w:p w:rsidR="00F2702D" w:rsidRPr="00847B6F" w:rsidRDefault="00F2702D"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kern w:val="1"/>
          <w:sz w:val="18"/>
          <w:szCs w:val="18"/>
          <w:lang w:val="ru-RU" w:eastAsia="ru-RU"/>
        </w:rPr>
      </w:pPr>
      <w:r w:rsidRPr="00847B6F">
        <w:rPr>
          <w:rFonts w:ascii="Times New Roman" w:eastAsia="Times New Roman" w:hAnsi="Times New Roman" w:cs="Times New Roman"/>
          <w:color w:val="auto"/>
          <w:kern w:val="1"/>
          <w:sz w:val="18"/>
          <w:szCs w:val="18"/>
          <w:lang w:val="ru-RU" w:eastAsia="ru-RU"/>
        </w:rPr>
        <w:t>Если Вы оказались на территории иностранного государства без средств к существованию, Вы имеет право на получение помощи от дипломатических представительств и консульств РФ.</w:t>
      </w:r>
    </w:p>
    <w:p w:rsidR="00F2702D" w:rsidRPr="00847B6F" w:rsidRDefault="00F2702D"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b/>
          <w:color w:val="auto"/>
          <w:kern w:val="1"/>
          <w:sz w:val="18"/>
          <w:szCs w:val="18"/>
          <w:lang w:val="ru-RU" w:eastAsia="ru-RU"/>
        </w:rPr>
      </w:pPr>
      <w:r w:rsidRPr="00847B6F">
        <w:rPr>
          <w:rFonts w:ascii="Times New Roman" w:eastAsia="Times New Roman" w:hAnsi="Times New Roman" w:cs="Times New Roman"/>
          <w:b/>
          <w:color w:val="auto"/>
          <w:kern w:val="1"/>
          <w:sz w:val="18"/>
          <w:szCs w:val="18"/>
          <w:lang w:val="ru-RU" w:eastAsia="ru-RU"/>
        </w:rPr>
        <w:t>В СЛУЧАЕ ПОТЕРИ ПАСПОРТА</w:t>
      </w:r>
    </w:p>
    <w:p w:rsidR="00F2702D" w:rsidRPr="00847B6F" w:rsidRDefault="00F2702D"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kern w:val="1"/>
          <w:sz w:val="18"/>
          <w:szCs w:val="18"/>
          <w:lang w:val="ru-RU" w:eastAsia="ru-RU"/>
        </w:rPr>
      </w:pPr>
      <w:r w:rsidRPr="00847B6F">
        <w:rPr>
          <w:rFonts w:ascii="Times New Roman" w:eastAsia="Times New Roman" w:hAnsi="Times New Roman" w:cs="Times New Roman"/>
          <w:color w:val="auto"/>
          <w:kern w:val="1"/>
          <w:sz w:val="18"/>
          <w:szCs w:val="18"/>
          <w:lang w:val="ru-RU" w:eastAsia="ru-RU"/>
        </w:rPr>
        <w:t>Как только Вы поняли, что загранпаспорт потерялся, или его украли, то незамедлительно обращайтесь в дипломатическое представительство, в консульское учреждение или в представительство МИД России, которое находится в пределах приграничной территории.</w:t>
      </w:r>
    </w:p>
    <w:p w:rsidR="00F2702D" w:rsidRPr="00847B6F" w:rsidRDefault="00F2702D"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kern w:val="1"/>
          <w:sz w:val="18"/>
          <w:szCs w:val="18"/>
          <w:lang w:val="ru-RU" w:eastAsia="ru-RU"/>
        </w:rPr>
      </w:pPr>
      <w:r w:rsidRPr="00847B6F">
        <w:rPr>
          <w:rFonts w:ascii="Times New Roman" w:eastAsia="Times New Roman" w:hAnsi="Times New Roman" w:cs="Times New Roman"/>
          <w:color w:val="auto"/>
          <w:kern w:val="1"/>
          <w:sz w:val="18"/>
          <w:szCs w:val="18"/>
          <w:lang w:val="ru-RU" w:eastAsia="ru-RU"/>
        </w:rPr>
        <w:t>Вам необходимо получить свидетельство на въезд в РФ (REENTRY CERTIFICATE TO THE RUSSIAN FEDERATION), которое еще называется временным загранпаспортом. Выдается на срок до 15 дней, для того, чтобы Вы успели купить обратный билет и улететь на родину.</w:t>
      </w:r>
    </w:p>
    <w:p w:rsidR="00F2702D" w:rsidRPr="00847B6F" w:rsidRDefault="00F2702D"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kern w:val="1"/>
          <w:sz w:val="18"/>
          <w:szCs w:val="18"/>
          <w:lang w:val="ru-RU" w:eastAsia="ru-RU"/>
        </w:rPr>
      </w:pPr>
      <w:r w:rsidRPr="00847B6F">
        <w:rPr>
          <w:rFonts w:ascii="Times New Roman" w:eastAsia="Times New Roman" w:hAnsi="Times New Roman" w:cs="Times New Roman"/>
          <w:color w:val="auto"/>
          <w:kern w:val="1"/>
          <w:sz w:val="18"/>
          <w:szCs w:val="18"/>
          <w:lang w:val="ru-RU" w:eastAsia="ru-RU"/>
        </w:rPr>
        <w:t xml:space="preserve">Для того, чтобы Вам выдали свидетельство на возвращение в РФ, необходимо представить следующие документы: </w:t>
      </w:r>
    </w:p>
    <w:p w:rsidR="00F2702D" w:rsidRPr="00847B6F" w:rsidRDefault="00F2702D"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kern w:val="1"/>
          <w:sz w:val="18"/>
          <w:szCs w:val="18"/>
          <w:lang w:val="ru-RU" w:eastAsia="ru-RU"/>
        </w:rPr>
      </w:pPr>
      <w:r w:rsidRPr="00847B6F">
        <w:rPr>
          <w:rFonts w:ascii="Times New Roman" w:eastAsia="Times New Roman" w:hAnsi="Times New Roman" w:cs="Times New Roman"/>
          <w:color w:val="auto"/>
          <w:kern w:val="1"/>
          <w:sz w:val="18"/>
          <w:szCs w:val="18"/>
          <w:lang w:val="ru-RU" w:eastAsia="ru-RU"/>
        </w:rPr>
        <w:t>•основной документ, на основании которого будут предприниматься какие-либо действия, это заявление о выдаче свидетельства (</w:t>
      </w:r>
      <w:r w:rsidRPr="00847B6F">
        <w:rPr>
          <w:rFonts w:ascii="Times New Roman" w:eastAsia="Times New Roman" w:hAnsi="Times New Roman" w:cs="Times New Roman"/>
          <w:b/>
          <w:color w:val="auto"/>
          <w:kern w:val="1"/>
          <w:sz w:val="18"/>
          <w:szCs w:val="18"/>
          <w:u w:val="single"/>
          <w:lang w:val="ru-RU" w:eastAsia="ru-RU"/>
        </w:rPr>
        <w:t>образец заявления</w:t>
      </w:r>
      <w:r w:rsidRPr="00847B6F">
        <w:rPr>
          <w:rFonts w:ascii="Times New Roman" w:eastAsia="Times New Roman" w:hAnsi="Times New Roman" w:cs="Times New Roman"/>
          <w:color w:val="auto"/>
          <w:kern w:val="1"/>
          <w:sz w:val="18"/>
          <w:szCs w:val="18"/>
          <w:lang w:val="ru-RU" w:eastAsia="ru-RU"/>
        </w:rPr>
        <w:t>)</w:t>
      </w:r>
    </w:p>
    <w:p w:rsidR="00F2702D" w:rsidRPr="00847B6F" w:rsidRDefault="00F2702D"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kern w:val="1"/>
          <w:sz w:val="18"/>
          <w:szCs w:val="18"/>
          <w:lang w:val="ru-RU" w:eastAsia="ru-RU"/>
        </w:rPr>
      </w:pPr>
      <w:r w:rsidRPr="00847B6F">
        <w:rPr>
          <w:rFonts w:ascii="Times New Roman" w:eastAsia="Times New Roman" w:hAnsi="Times New Roman" w:cs="Times New Roman"/>
          <w:color w:val="auto"/>
          <w:kern w:val="1"/>
          <w:sz w:val="18"/>
          <w:szCs w:val="18"/>
          <w:lang w:val="ru-RU" w:eastAsia="ru-RU"/>
        </w:rPr>
        <w:t xml:space="preserve">•две фотографии цветного или черно – белого исполнения. Размер должен соответствовать 35х45 мм на четком фоне с четким изображением лица. </w:t>
      </w:r>
    </w:p>
    <w:p w:rsidR="00F2702D" w:rsidRPr="00847B6F" w:rsidRDefault="00F2702D"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kern w:val="1"/>
          <w:sz w:val="18"/>
          <w:szCs w:val="18"/>
          <w:lang w:val="ru-RU" w:eastAsia="ru-RU"/>
        </w:rPr>
      </w:pPr>
      <w:r w:rsidRPr="00847B6F">
        <w:rPr>
          <w:rFonts w:ascii="Times New Roman" w:eastAsia="Times New Roman" w:hAnsi="Times New Roman" w:cs="Times New Roman"/>
          <w:color w:val="auto"/>
          <w:kern w:val="1"/>
          <w:sz w:val="18"/>
          <w:szCs w:val="18"/>
          <w:lang w:val="ru-RU" w:eastAsia="ru-RU"/>
        </w:rPr>
        <w:t>•обязательно понадобится Ваш внутренний паспорт РФ, так же возможно предоставление других документов для подтверждения своей личности, это водительские права или служебное удостоверение.</w:t>
      </w:r>
    </w:p>
    <w:p w:rsidR="00F2702D" w:rsidRPr="00847B6F" w:rsidRDefault="00F2702D"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kern w:val="1"/>
          <w:sz w:val="18"/>
          <w:szCs w:val="18"/>
          <w:lang w:val="ru-RU" w:eastAsia="ru-RU"/>
        </w:rPr>
      </w:pPr>
      <w:r w:rsidRPr="00847B6F">
        <w:rPr>
          <w:rFonts w:ascii="Times New Roman" w:eastAsia="Times New Roman" w:hAnsi="Times New Roman" w:cs="Times New Roman"/>
          <w:color w:val="auto"/>
          <w:kern w:val="1"/>
          <w:sz w:val="18"/>
          <w:szCs w:val="18"/>
          <w:lang w:val="ru-RU" w:eastAsia="ru-RU"/>
        </w:rPr>
        <w:t xml:space="preserve">Срок выдачи свидетельства на возвращение в РФ составляет 2 рабочих дня со дня регистрации заявления. </w:t>
      </w:r>
    </w:p>
    <w:p w:rsidR="00F2702D" w:rsidRPr="00847B6F" w:rsidRDefault="00F2702D" w:rsidP="00847B6F">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kern w:val="1"/>
          <w:sz w:val="18"/>
          <w:szCs w:val="18"/>
          <w:lang w:val="ru-RU" w:eastAsia="ru-RU"/>
        </w:rPr>
      </w:pPr>
      <w:r w:rsidRPr="00847B6F">
        <w:rPr>
          <w:rFonts w:ascii="Times New Roman" w:eastAsia="Times New Roman" w:hAnsi="Times New Roman" w:cs="Times New Roman"/>
          <w:color w:val="auto"/>
          <w:kern w:val="1"/>
          <w:sz w:val="18"/>
          <w:szCs w:val="18"/>
          <w:lang w:val="ru-RU" w:eastAsia="ru-RU"/>
        </w:rPr>
        <w:t>Вернувшись в Российскую Федерацию, в трехдневный срок необходимо сдать свидетельство в организацию, выдавшую паспорт (ОВИР, МИД).</w:t>
      </w:r>
    </w:p>
    <w:p w:rsidR="00BB22B5" w:rsidRDefault="00F2702D" w:rsidP="00F40B61">
      <w:pPr>
        <w:spacing w:line="240" w:lineRule="auto"/>
        <w:ind w:firstLine="567"/>
        <w:jc w:val="both"/>
        <w:rPr>
          <w:rFonts w:ascii="Times New Roman" w:eastAsia="Times New Roman" w:hAnsi="Times New Roman" w:cs="Times New Roman"/>
          <w:color w:val="auto"/>
          <w:kern w:val="1"/>
          <w:sz w:val="18"/>
          <w:szCs w:val="18"/>
          <w:lang w:val="ru-RU" w:eastAsia="ru-RU"/>
        </w:rPr>
      </w:pPr>
      <w:r w:rsidRPr="00847B6F">
        <w:rPr>
          <w:rFonts w:ascii="Times New Roman" w:eastAsia="Times New Roman" w:hAnsi="Times New Roman" w:cs="Times New Roman"/>
          <w:color w:val="auto"/>
          <w:kern w:val="1"/>
          <w:sz w:val="18"/>
          <w:szCs w:val="18"/>
          <w:lang w:val="ru-RU" w:eastAsia="ru-RU"/>
        </w:rPr>
        <w:t>Все вышеперечисленные документы регламентированы пунктом 20 Приказа МИД России от 28.06.2012 года № 10304.</w:t>
      </w:r>
    </w:p>
    <w:p w:rsidR="000C7B5B" w:rsidRPr="000C7B5B" w:rsidRDefault="000C7B5B" w:rsidP="00F40B61">
      <w:pPr>
        <w:spacing w:line="240" w:lineRule="auto"/>
        <w:ind w:firstLine="567"/>
        <w:jc w:val="both"/>
        <w:rPr>
          <w:rFonts w:ascii="Times New Roman" w:eastAsia="Times New Roman" w:hAnsi="Times New Roman" w:cs="Times New Roman"/>
          <w:b/>
          <w:color w:val="auto"/>
          <w:kern w:val="1"/>
          <w:sz w:val="18"/>
          <w:szCs w:val="18"/>
          <w:u w:val="single"/>
          <w:lang w:val="ru-RU" w:eastAsia="ru-RU"/>
        </w:rPr>
      </w:pPr>
      <w:r>
        <w:rPr>
          <w:rFonts w:ascii="Times New Roman" w:eastAsia="Times New Roman" w:hAnsi="Times New Roman" w:cs="Times New Roman"/>
          <w:b/>
          <w:color w:val="auto"/>
          <w:kern w:val="1"/>
          <w:sz w:val="18"/>
          <w:szCs w:val="18"/>
          <w:u w:val="single"/>
          <w:lang w:val="ru-RU" w:eastAsia="ru-RU"/>
        </w:rPr>
        <w:t>Правила в</w:t>
      </w:r>
      <w:r w:rsidRPr="000C7B5B">
        <w:rPr>
          <w:rFonts w:ascii="Times New Roman" w:eastAsia="Times New Roman" w:hAnsi="Times New Roman" w:cs="Times New Roman"/>
          <w:b/>
          <w:color w:val="auto"/>
          <w:kern w:val="1"/>
          <w:sz w:val="18"/>
          <w:szCs w:val="18"/>
          <w:u w:val="single"/>
          <w:lang w:val="ru-RU" w:eastAsia="ru-RU"/>
        </w:rPr>
        <w:t xml:space="preserve">ъезда в Венгрию в период </w:t>
      </w:r>
      <w:r w:rsidRPr="000C7B5B">
        <w:rPr>
          <w:rFonts w:ascii="Times New Roman" w:eastAsia="Times New Roman" w:hAnsi="Times New Roman" w:cs="Times New Roman"/>
          <w:b/>
          <w:color w:val="auto"/>
          <w:kern w:val="1"/>
          <w:sz w:val="18"/>
          <w:szCs w:val="18"/>
          <w:u w:val="single"/>
          <w:lang w:eastAsia="ru-RU"/>
        </w:rPr>
        <w:t>COVID</w:t>
      </w:r>
      <w:r w:rsidRPr="000C7B5B">
        <w:rPr>
          <w:rFonts w:ascii="Times New Roman" w:eastAsia="Times New Roman" w:hAnsi="Times New Roman" w:cs="Times New Roman"/>
          <w:b/>
          <w:color w:val="auto"/>
          <w:kern w:val="1"/>
          <w:sz w:val="18"/>
          <w:szCs w:val="18"/>
          <w:u w:val="single"/>
          <w:lang w:val="ru-RU" w:eastAsia="ru-RU"/>
        </w:rPr>
        <w:t>-19</w:t>
      </w:r>
    </w:p>
    <w:p w:rsidR="000C7B5B" w:rsidRPr="000C7B5B" w:rsidRDefault="000C7B5B" w:rsidP="000C7B5B">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kern w:val="1"/>
          <w:sz w:val="18"/>
          <w:szCs w:val="18"/>
          <w:lang w:val="ru-RU" w:eastAsia="ru-RU"/>
        </w:rPr>
      </w:pPr>
      <w:r w:rsidRPr="000C7B5B">
        <w:rPr>
          <w:rFonts w:ascii="Times New Roman" w:eastAsia="Times New Roman" w:hAnsi="Times New Roman" w:cs="Times New Roman"/>
          <w:color w:val="auto"/>
          <w:kern w:val="1"/>
          <w:sz w:val="18"/>
          <w:szCs w:val="18"/>
          <w:lang w:val="ru-RU" w:eastAsia="ru-RU"/>
        </w:rPr>
        <w:t>С 27 июля 2021 года правительство Венгрии разрешило въезд на территорию страны гражданам России, у которых имеется сертификат о вакцинации против COVID-19.</w:t>
      </w:r>
    </w:p>
    <w:p w:rsidR="000C7B5B" w:rsidRPr="000C7B5B" w:rsidRDefault="000C7B5B" w:rsidP="000C7B5B">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kern w:val="1"/>
          <w:sz w:val="18"/>
          <w:szCs w:val="18"/>
          <w:lang w:val="ru-RU" w:eastAsia="ru-RU"/>
        </w:rPr>
      </w:pPr>
      <w:r w:rsidRPr="000C7B5B">
        <w:rPr>
          <w:rFonts w:ascii="Times New Roman" w:eastAsia="Times New Roman" w:hAnsi="Times New Roman" w:cs="Times New Roman"/>
          <w:color w:val="auto"/>
          <w:kern w:val="1"/>
          <w:sz w:val="18"/>
          <w:szCs w:val="18"/>
          <w:lang w:val="ru-RU" w:eastAsia="ru-RU"/>
        </w:rPr>
        <w:t>Граждане России могут въезжать на территорию Венгрии без ограничений (без прохождения карантина и ПЦР-тестов), при наличии действующей шенгенской визы и сертификата о вакцинации (принимаются сертификаты о вакцинации любым из разрешенных для применения в Российской Федерации типов вакцин).</w:t>
      </w:r>
    </w:p>
    <w:p w:rsidR="000C7B5B" w:rsidRPr="000C7B5B" w:rsidRDefault="000C7B5B" w:rsidP="000C7B5B">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kern w:val="1"/>
          <w:sz w:val="18"/>
          <w:szCs w:val="18"/>
          <w:lang w:val="ru-RU" w:eastAsia="ru-RU"/>
        </w:rPr>
      </w:pPr>
      <w:r w:rsidRPr="000C7B5B">
        <w:rPr>
          <w:rFonts w:ascii="Times New Roman" w:eastAsia="Times New Roman" w:hAnsi="Times New Roman" w:cs="Times New Roman"/>
          <w:color w:val="auto"/>
          <w:kern w:val="1"/>
          <w:sz w:val="18"/>
          <w:szCs w:val="18"/>
          <w:lang w:val="ru-RU" w:eastAsia="ru-RU"/>
        </w:rPr>
        <w:t>Дети в возрасте до 18 лет могут въезжать в Венгрию без сертификата о вакцинации, в том случае если лицо, в сопровождении которого они пересекают границу, имеет необходимый сертификат.</w:t>
      </w:r>
    </w:p>
    <w:p w:rsidR="000C7B5B" w:rsidRPr="000C7B5B" w:rsidRDefault="000C7B5B" w:rsidP="000C7B5B">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kern w:val="1"/>
          <w:sz w:val="18"/>
          <w:szCs w:val="18"/>
          <w:lang w:val="ru-RU" w:eastAsia="ru-RU"/>
        </w:rPr>
      </w:pPr>
      <w:r w:rsidRPr="000C7B5B">
        <w:rPr>
          <w:rFonts w:ascii="Times New Roman" w:eastAsia="Times New Roman" w:hAnsi="Times New Roman" w:cs="Times New Roman"/>
          <w:color w:val="auto"/>
          <w:kern w:val="1"/>
          <w:sz w:val="18"/>
          <w:szCs w:val="18"/>
          <w:lang w:val="ru-RU" w:eastAsia="ru-RU"/>
        </w:rPr>
        <w:t>В соответствии с поправками к распоряжению Правительства Венгрии №408/2020 об ограничениях на въезд в страну, в качестве исключения из этих ограничений разрешен въезд в Венгрию с отрицательным результатом ПЦР-теста на венгерском или английском языке, проведенным в России в течение 72 часов до въезда.</w:t>
      </w:r>
    </w:p>
    <w:p w:rsidR="000C7B5B" w:rsidRPr="000C7B5B" w:rsidRDefault="000C7B5B" w:rsidP="000C7B5B">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kern w:val="1"/>
          <w:sz w:val="18"/>
          <w:szCs w:val="18"/>
          <w:lang w:val="ru-RU" w:eastAsia="ru-RU"/>
        </w:rPr>
      </w:pPr>
      <w:r w:rsidRPr="000C7B5B">
        <w:rPr>
          <w:rFonts w:ascii="Times New Roman" w:eastAsia="Times New Roman" w:hAnsi="Times New Roman" w:cs="Times New Roman"/>
          <w:color w:val="auto"/>
          <w:kern w:val="1"/>
          <w:sz w:val="18"/>
          <w:szCs w:val="18"/>
          <w:lang w:val="ru-RU" w:eastAsia="ru-RU"/>
        </w:rPr>
        <w:t>Полную информацию по въезду на территорию Венгрии вы найдете на сайте венгерской </w:t>
      </w:r>
      <w:hyperlink r:id="rId9" w:tgtFrame="_blank" w:history="1">
        <w:r w:rsidRPr="000C7B5B">
          <w:rPr>
            <w:rFonts w:ascii="Times New Roman" w:eastAsia="Times New Roman" w:hAnsi="Times New Roman" w:cs="Times New Roman"/>
            <w:color w:val="auto"/>
            <w:kern w:val="1"/>
            <w:sz w:val="18"/>
            <w:szCs w:val="18"/>
            <w:lang w:val="ru-RU" w:eastAsia="ru-RU"/>
          </w:rPr>
          <w:t>полиции</w:t>
        </w:r>
      </w:hyperlink>
      <w:r w:rsidRPr="000C7B5B">
        <w:rPr>
          <w:rFonts w:ascii="Times New Roman" w:eastAsia="Times New Roman" w:hAnsi="Times New Roman" w:cs="Times New Roman"/>
          <w:color w:val="auto"/>
          <w:kern w:val="1"/>
          <w:sz w:val="18"/>
          <w:szCs w:val="18"/>
          <w:lang w:val="ru-RU" w:eastAsia="ru-RU"/>
        </w:rPr>
        <w:t> </w:t>
      </w:r>
      <w:r>
        <w:rPr>
          <w:rFonts w:ascii="Times New Roman" w:eastAsia="Times New Roman" w:hAnsi="Times New Roman" w:cs="Times New Roman"/>
          <w:color w:val="auto"/>
          <w:kern w:val="1"/>
          <w:sz w:val="18"/>
          <w:szCs w:val="18"/>
          <w:lang w:val="ru-RU" w:eastAsia="ru-RU"/>
        </w:rPr>
        <w:t>(</w:t>
      </w:r>
      <w:hyperlink r:id="rId10" w:history="1">
        <w:r w:rsidRPr="000C7B5B">
          <w:rPr>
            <w:rFonts w:ascii="Times New Roman" w:eastAsia="Times New Roman" w:hAnsi="Times New Roman" w:cs="Times New Roman"/>
            <w:color w:val="auto"/>
            <w:kern w:val="1"/>
            <w:sz w:val="18"/>
            <w:szCs w:val="18"/>
            <w:lang w:val="ru-RU" w:eastAsia="ru-RU"/>
          </w:rPr>
          <w:t>police.hu</w:t>
        </w:r>
      </w:hyperlink>
      <w:r>
        <w:rPr>
          <w:rFonts w:ascii="Times New Roman" w:eastAsia="Times New Roman" w:hAnsi="Times New Roman" w:cs="Times New Roman"/>
          <w:color w:val="auto"/>
          <w:kern w:val="1"/>
          <w:sz w:val="18"/>
          <w:szCs w:val="18"/>
          <w:lang w:val="ru-RU" w:eastAsia="ru-RU"/>
        </w:rPr>
        <w:t xml:space="preserve"> </w:t>
      </w:r>
      <w:r w:rsidRPr="000C7B5B">
        <w:rPr>
          <w:rFonts w:ascii="Times New Roman" w:eastAsia="Times New Roman" w:hAnsi="Times New Roman" w:cs="Times New Roman"/>
          <w:color w:val="auto"/>
          <w:kern w:val="1"/>
          <w:sz w:val="18"/>
          <w:szCs w:val="18"/>
          <w:lang w:val="ru-RU" w:eastAsia="ru-RU"/>
        </w:rPr>
        <w:t>на английском языке).</w:t>
      </w:r>
    </w:p>
    <w:p w:rsidR="000C7B5B" w:rsidRPr="000C7B5B" w:rsidRDefault="000C7B5B" w:rsidP="000C7B5B">
      <w:pPr>
        <w:widowControl w:val="0"/>
        <w:suppressAutoHyphens/>
        <w:overflowPunct w:val="0"/>
        <w:autoSpaceDE w:val="0"/>
        <w:autoSpaceDN w:val="0"/>
        <w:adjustRightInd w:val="0"/>
        <w:spacing w:line="240" w:lineRule="auto"/>
        <w:ind w:firstLine="567"/>
        <w:jc w:val="both"/>
        <w:textAlignment w:val="baseline"/>
        <w:rPr>
          <w:rFonts w:ascii="Times New Roman" w:eastAsia="Times New Roman" w:hAnsi="Times New Roman" w:cs="Times New Roman"/>
          <w:color w:val="auto"/>
          <w:kern w:val="1"/>
          <w:sz w:val="18"/>
          <w:szCs w:val="18"/>
          <w:lang w:val="ru-RU" w:eastAsia="ru-RU"/>
        </w:rPr>
      </w:pPr>
      <w:r w:rsidRPr="000C7B5B">
        <w:rPr>
          <w:rFonts w:ascii="Times New Roman" w:eastAsia="Times New Roman" w:hAnsi="Times New Roman" w:cs="Times New Roman"/>
          <w:color w:val="auto"/>
          <w:kern w:val="1"/>
          <w:sz w:val="18"/>
          <w:szCs w:val="18"/>
          <w:lang w:val="ru-RU" w:eastAsia="ru-RU"/>
        </w:rPr>
        <w:t> </w:t>
      </w:r>
    </w:p>
    <w:p w:rsidR="000C7B5B" w:rsidRPr="000C7B5B" w:rsidRDefault="000C7B5B" w:rsidP="00F40B61">
      <w:pPr>
        <w:spacing w:line="240" w:lineRule="auto"/>
        <w:ind w:firstLine="567"/>
        <w:jc w:val="both"/>
        <w:rPr>
          <w:rFonts w:ascii="Times New Roman" w:eastAsia="Times New Roman" w:hAnsi="Times New Roman" w:cs="Times New Roman"/>
          <w:color w:val="auto"/>
          <w:kern w:val="1"/>
          <w:sz w:val="18"/>
          <w:szCs w:val="18"/>
          <w:lang w:val="ru-RU" w:eastAsia="ru-RU"/>
        </w:rPr>
      </w:pPr>
    </w:p>
    <w:p w:rsidR="000C7B5B" w:rsidRDefault="000C7B5B" w:rsidP="004548D7">
      <w:pPr>
        <w:widowControl w:val="0"/>
        <w:suppressAutoHyphens/>
        <w:overflowPunct w:val="0"/>
        <w:autoSpaceDE w:val="0"/>
        <w:autoSpaceDN w:val="0"/>
        <w:adjustRightInd w:val="0"/>
        <w:spacing w:line="240" w:lineRule="auto"/>
        <w:ind w:firstLine="709"/>
        <w:jc w:val="center"/>
        <w:textAlignment w:val="baseline"/>
        <w:rPr>
          <w:rFonts w:ascii="Times New Roman" w:eastAsia="Times New Roman" w:hAnsi="Times New Roman" w:cs="Times New Roman"/>
          <w:b/>
          <w:color w:val="auto"/>
          <w:kern w:val="1"/>
          <w:lang w:val="ru-RU" w:eastAsia="ru-RU"/>
        </w:rPr>
      </w:pPr>
    </w:p>
    <w:p w:rsidR="000C7B5B" w:rsidRDefault="000C7B5B" w:rsidP="004548D7">
      <w:pPr>
        <w:widowControl w:val="0"/>
        <w:suppressAutoHyphens/>
        <w:overflowPunct w:val="0"/>
        <w:autoSpaceDE w:val="0"/>
        <w:autoSpaceDN w:val="0"/>
        <w:adjustRightInd w:val="0"/>
        <w:spacing w:line="240" w:lineRule="auto"/>
        <w:ind w:firstLine="709"/>
        <w:jc w:val="center"/>
        <w:textAlignment w:val="baseline"/>
        <w:rPr>
          <w:rFonts w:ascii="Times New Roman" w:eastAsia="Times New Roman" w:hAnsi="Times New Roman" w:cs="Times New Roman"/>
          <w:b/>
          <w:color w:val="auto"/>
          <w:kern w:val="1"/>
          <w:lang w:val="ru-RU" w:eastAsia="ru-RU"/>
        </w:rPr>
      </w:pPr>
    </w:p>
    <w:p w:rsidR="000C7B5B" w:rsidRDefault="000C7B5B" w:rsidP="004548D7">
      <w:pPr>
        <w:widowControl w:val="0"/>
        <w:suppressAutoHyphens/>
        <w:overflowPunct w:val="0"/>
        <w:autoSpaceDE w:val="0"/>
        <w:autoSpaceDN w:val="0"/>
        <w:adjustRightInd w:val="0"/>
        <w:spacing w:line="240" w:lineRule="auto"/>
        <w:ind w:firstLine="709"/>
        <w:jc w:val="center"/>
        <w:textAlignment w:val="baseline"/>
        <w:rPr>
          <w:rFonts w:ascii="Times New Roman" w:eastAsia="Times New Roman" w:hAnsi="Times New Roman" w:cs="Times New Roman"/>
          <w:b/>
          <w:color w:val="auto"/>
          <w:kern w:val="1"/>
          <w:lang w:val="ru-RU" w:eastAsia="ru-RU"/>
        </w:rPr>
      </w:pPr>
    </w:p>
    <w:p w:rsidR="000C7B5B" w:rsidRDefault="000C7B5B" w:rsidP="004548D7">
      <w:pPr>
        <w:widowControl w:val="0"/>
        <w:suppressAutoHyphens/>
        <w:overflowPunct w:val="0"/>
        <w:autoSpaceDE w:val="0"/>
        <w:autoSpaceDN w:val="0"/>
        <w:adjustRightInd w:val="0"/>
        <w:spacing w:line="240" w:lineRule="auto"/>
        <w:ind w:firstLine="709"/>
        <w:jc w:val="center"/>
        <w:textAlignment w:val="baseline"/>
        <w:rPr>
          <w:rFonts w:ascii="Times New Roman" w:eastAsia="Times New Roman" w:hAnsi="Times New Roman" w:cs="Times New Roman"/>
          <w:b/>
          <w:color w:val="auto"/>
          <w:kern w:val="1"/>
          <w:lang w:val="ru-RU" w:eastAsia="ru-RU"/>
        </w:rPr>
      </w:pPr>
    </w:p>
    <w:p w:rsidR="000C7B5B" w:rsidRDefault="000C7B5B" w:rsidP="004548D7">
      <w:pPr>
        <w:widowControl w:val="0"/>
        <w:suppressAutoHyphens/>
        <w:overflowPunct w:val="0"/>
        <w:autoSpaceDE w:val="0"/>
        <w:autoSpaceDN w:val="0"/>
        <w:adjustRightInd w:val="0"/>
        <w:spacing w:line="240" w:lineRule="auto"/>
        <w:ind w:firstLine="709"/>
        <w:jc w:val="center"/>
        <w:textAlignment w:val="baseline"/>
        <w:rPr>
          <w:rFonts w:ascii="Times New Roman" w:eastAsia="Times New Roman" w:hAnsi="Times New Roman" w:cs="Times New Roman"/>
          <w:b/>
          <w:color w:val="auto"/>
          <w:kern w:val="1"/>
          <w:lang w:val="ru-RU" w:eastAsia="ru-RU"/>
        </w:rPr>
      </w:pPr>
    </w:p>
    <w:p w:rsidR="000C7B5B" w:rsidRDefault="000C7B5B" w:rsidP="004548D7">
      <w:pPr>
        <w:widowControl w:val="0"/>
        <w:suppressAutoHyphens/>
        <w:overflowPunct w:val="0"/>
        <w:autoSpaceDE w:val="0"/>
        <w:autoSpaceDN w:val="0"/>
        <w:adjustRightInd w:val="0"/>
        <w:spacing w:line="240" w:lineRule="auto"/>
        <w:ind w:firstLine="709"/>
        <w:jc w:val="center"/>
        <w:textAlignment w:val="baseline"/>
        <w:rPr>
          <w:rFonts w:ascii="Times New Roman" w:eastAsia="Times New Roman" w:hAnsi="Times New Roman" w:cs="Times New Roman"/>
          <w:b/>
          <w:color w:val="auto"/>
          <w:kern w:val="1"/>
          <w:lang w:val="ru-RU" w:eastAsia="ru-RU"/>
        </w:rPr>
      </w:pPr>
    </w:p>
    <w:p w:rsidR="000C7B5B" w:rsidRDefault="000C7B5B" w:rsidP="004548D7">
      <w:pPr>
        <w:widowControl w:val="0"/>
        <w:suppressAutoHyphens/>
        <w:overflowPunct w:val="0"/>
        <w:autoSpaceDE w:val="0"/>
        <w:autoSpaceDN w:val="0"/>
        <w:adjustRightInd w:val="0"/>
        <w:spacing w:line="240" w:lineRule="auto"/>
        <w:ind w:firstLine="709"/>
        <w:jc w:val="center"/>
        <w:textAlignment w:val="baseline"/>
        <w:rPr>
          <w:rFonts w:ascii="Times New Roman" w:eastAsia="Times New Roman" w:hAnsi="Times New Roman" w:cs="Times New Roman"/>
          <w:b/>
          <w:color w:val="auto"/>
          <w:kern w:val="1"/>
          <w:lang w:val="ru-RU" w:eastAsia="ru-RU"/>
        </w:rPr>
      </w:pPr>
    </w:p>
    <w:p w:rsidR="000C7B5B" w:rsidRDefault="000C7B5B" w:rsidP="004548D7">
      <w:pPr>
        <w:widowControl w:val="0"/>
        <w:suppressAutoHyphens/>
        <w:overflowPunct w:val="0"/>
        <w:autoSpaceDE w:val="0"/>
        <w:autoSpaceDN w:val="0"/>
        <w:adjustRightInd w:val="0"/>
        <w:spacing w:line="240" w:lineRule="auto"/>
        <w:ind w:firstLine="709"/>
        <w:jc w:val="center"/>
        <w:textAlignment w:val="baseline"/>
        <w:rPr>
          <w:rFonts w:ascii="Times New Roman" w:eastAsia="Times New Roman" w:hAnsi="Times New Roman" w:cs="Times New Roman"/>
          <w:b/>
          <w:color w:val="auto"/>
          <w:kern w:val="1"/>
          <w:lang w:val="ru-RU" w:eastAsia="ru-RU"/>
        </w:rPr>
      </w:pPr>
    </w:p>
    <w:p w:rsidR="000C7B5B" w:rsidRDefault="000C7B5B" w:rsidP="004548D7">
      <w:pPr>
        <w:widowControl w:val="0"/>
        <w:suppressAutoHyphens/>
        <w:overflowPunct w:val="0"/>
        <w:autoSpaceDE w:val="0"/>
        <w:autoSpaceDN w:val="0"/>
        <w:adjustRightInd w:val="0"/>
        <w:spacing w:line="240" w:lineRule="auto"/>
        <w:ind w:firstLine="709"/>
        <w:jc w:val="center"/>
        <w:textAlignment w:val="baseline"/>
        <w:rPr>
          <w:rFonts w:ascii="Times New Roman" w:eastAsia="Times New Roman" w:hAnsi="Times New Roman" w:cs="Times New Roman"/>
          <w:b/>
          <w:color w:val="auto"/>
          <w:kern w:val="1"/>
          <w:lang w:val="ru-RU" w:eastAsia="ru-RU"/>
        </w:rPr>
      </w:pPr>
    </w:p>
    <w:p w:rsidR="004548D7" w:rsidRPr="004548D7" w:rsidRDefault="004548D7" w:rsidP="004548D7">
      <w:pPr>
        <w:widowControl w:val="0"/>
        <w:suppressAutoHyphens/>
        <w:overflowPunct w:val="0"/>
        <w:autoSpaceDE w:val="0"/>
        <w:autoSpaceDN w:val="0"/>
        <w:adjustRightInd w:val="0"/>
        <w:spacing w:line="240" w:lineRule="auto"/>
        <w:ind w:firstLine="709"/>
        <w:jc w:val="center"/>
        <w:textAlignment w:val="baseline"/>
        <w:rPr>
          <w:rFonts w:ascii="Times New Roman" w:eastAsia="Times New Roman" w:hAnsi="Times New Roman" w:cs="Times New Roman"/>
          <w:b/>
          <w:color w:val="auto"/>
          <w:kern w:val="1"/>
          <w:lang w:val="ru-RU" w:eastAsia="ru-RU"/>
        </w:rPr>
      </w:pPr>
      <w:r w:rsidRPr="004548D7">
        <w:rPr>
          <w:rFonts w:ascii="Times New Roman" w:eastAsia="Times New Roman" w:hAnsi="Times New Roman" w:cs="Times New Roman"/>
          <w:b/>
          <w:color w:val="auto"/>
          <w:kern w:val="1"/>
          <w:lang w:val="ru-RU" w:eastAsia="ru-RU"/>
        </w:rPr>
        <w:t>ПОЛЕЗНАЯ ИНФОРМАЦИЯ</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111"/>
        <w:gridCol w:w="4126"/>
        <w:gridCol w:w="3216"/>
      </w:tblGrid>
      <w:tr w:rsidR="008E534D" w:rsidRPr="004548D7" w:rsidTr="00665FC1">
        <w:trPr>
          <w:trHeight w:val="1987"/>
          <w:tblCellSpacing w:w="20" w:type="dxa"/>
        </w:trPr>
        <w:tc>
          <w:tcPr>
            <w:tcW w:w="3051" w:type="dxa"/>
            <w:shd w:val="clear" w:color="auto" w:fill="auto"/>
          </w:tcPr>
          <w:p w:rsidR="008E534D" w:rsidRDefault="004548D7" w:rsidP="008E534D">
            <w:pPr>
              <w:widowControl w:val="0"/>
              <w:suppressAutoHyphens/>
              <w:overflowPunct w:val="0"/>
              <w:autoSpaceDE w:val="0"/>
              <w:autoSpaceDN w:val="0"/>
              <w:adjustRightInd w:val="0"/>
              <w:spacing w:line="240" w:lineRule="auto"/>
              <w:textAlignment w:val="baseline"/>
              <w:rPr>
                <w:rFonts w:ascii="Times New Roman" w:eastAsia="Times New Roman" w:hAnsi="Times New Roman" w:cs="Times New Roman"/>
                <w:b/>
                <w:color w:val="auto"/>
                <w:kern w:val="1"/>
                <w:sz w:val="18"/>
                <w:szCs w:val="18"/>
                <w:lang w:val="ru-RU" w:eastAsia="ru-RU"/>
              </w:rPr>
            </w:pPr>
            <w:r w:rsidRPr="008E534D">
              <w:rPr>
                <w:rFonts w:ascii="Times New Roman" w:eastAsia="Times New Roman" w:hAnsi="Times New Roman" w:cs="Times New Roman"/>
                <w:b/>
                <w:color w:val="auto"/>
                <w:kern w:val="1"/>
                <w:sz w:val="18"/>
                <w:szCs w:val="18"/>
                <w:lang w:val="ru-RU" w:eastAsia="ru-RU"/>
              </w:rPr>
              <w:lastRenderedPageBreak/>
              <w:t>Посольство РФ в Венгрии</w:t>
            </w:r>
          </w:p>
          <w:p w:rsidR="004548D7" w:rsidRDefault="008E534D" w:rsidP="008E534D">
            <w:pPr>
              <w:widowControl w:val="0"/>
              <w:suppressAutoHyphens/>
              <w:overflowPunct w:val="0"/>
              <w:autoSpaceDE w:val="0"/>
              <w:autoSpaceDN w:val="0"/>
              <w:adjustRightInd w:val="0"/>
              <w:spacing w:line="240" w:lineRule="auto"/>
              <w:textAlignment w:val="baseline"/>
              <w:rPr>
                <w:rFonts w:ascii="Times New Roman" w:eastAsia="Times New Roman" w:hAnsi="Times New Roman" w:cs="Times New Roman"/>
                <w:color w:val="auto"/>
                <w:kern w:val="1"/>
                <w:sz w:val="18"/>
                <w:szCs w:val="18"/>
                <w:lang w:val="ru-RU" w:eastAsia="ru-RU"/>
              </w:rPr>
            </w:pPr>
            <w:r>
              <w:rPr>
                <w:rFonts w:ascii="Times New Roman" w:eastAsia="Times New Roman" w:hAnsi="Times New Roman" w:cs="Times New Roman"/>
                <w:color w:val="auto"/>
                <w:kern w:val="1"/>
                <w:sz w:val="18"/>
                <w:szCs w:val="18"/>
                <w:lang w:val="ru-RU" w:eastAsia="ru-RU"/>
              </w:rPr>
              <w:t xml:space="preserve">Адрес: </w:t>
            </w:r>
            <w:r w:rsidRPr="008E534D">
              <w:rPr>
                <w:rFonts w:ascii="Times New Roman" w:eastAsia="Times New Roman" w:hAnsi="Times New Roman" w:cs="Times New Roman"/>
                <w:color w:val="auto"/>
                <w:kern w:val="1"/>
                <w:sz w:val="18"/>
                <w:szCs w:val="18"/>
                <w:lang w:val="ru-RU" w:eastAsia="ru-RU"/>
              </w:rPr>
              <w:t>1062 Будапешт, ул. Байза, 35</w:t>
            </w:r>
            <w:r w:rsidRPr="008E534D">
              <w:rPr>
                <w:rFonts w:ascii="Times New Roman" w:eastAsia="Times New Roman" w:hAnsi="Times New Roman" w:cs="Times New Roman"/>
                <w:color w:val="auto"/>
                <w:kern w:val="1"/>
                <w:sz w:val="18"/>
                <w:szCs w:val="18"/>
                <w:lang w:val="ru-RU" w:eastAsia="ru-RU"/>
              </w:rPr>
              <w:br/>
            </w:r>
            <w:r>
              <w:rPr>
                <w:rFonts w:ascii="Times New Roman" w:eastAsia="Times New Roman" w:hAnsi="Times New Roman" w:cs="Times New Roman"/>
                <w:color w:val="auto"/>
                <w:kern w:val="1"/>
                <w:sz w:val="18"/>
                <w:szCs w:val="18"/>
                <w:lang w:val="ru-RU" w:eastAsia="ru-RU"/>
              </w:rPr>
              <w:t xml:space="preserve">тел.: </w:t>
            </w:r>
            <w:r w:rsidRPr="008E534D">
              <w:rPr>
                <w:rFonts w:ascii="Times New Roman" w:eastAsia="Times New Roman" w:hAnsi="Times New Roman" w:cs="Times New Roman"/>
                <w:color w:val="auto"/>
                <w:kern w:val="1"/>
                <w:sz w:val="18"/>
                <w:szCs w:val="18"/>
                <w:lang w:val="ru-RU" w:eastAsia="ru-RU"/>
              </w:rPr>
              <w:t>(8-10-36-1) 302-5230; 332-4748; 269-01-52</w:t>
            </w:r>
          </w:p>
          <w:p w:rsidR="008E534D" w:rsidRPr="004548D7" w:rsidRDefault="008E534D" w:rsidP="008E534D">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b/>
                <w:color w:val="auto"/>
                <w:kern w:val="1"/>
                <w:sz w:val="18"/>
                <w:szCs w:val="18"/>
                <w:lang w:val="ru-RU" w:eastAsia="ru-RU"/>
              </w:rPr>
            </w:pPr>
          </w:p>
        </w:tc>
        <w:tc>
          <w:tcPr>
            <w:tcW w:w="4086" w:type="dxa"/>
            <w:shd w:val="clear" w:color="auto" w:fill="auto"/>
          </w:tcPr>
          <w:p w:rsidR="008E534D" w:rsidRPr="00FD124E" w:rsidRDefault="008E534D" w:rsidP="008E534D">
            <w:pPr>
              <w:widowControl w:val="0"/>
              <w:suppressAutoHyphens/>
              <w:overflowPunct w:val="0"/>
              <w:autoSpaceDE w:val="0"/>
              <w:autoSpaceDN w:val="0"/>
              <w:adjustRightInd w:val="0"/>
              <w:spacing w:line="240" w:lineRule="auto"/>
              <w:textAlignment w:val="baseline"/>
              <w:rPr>
                <w:rFonts w:ascii="Times New Roman" w:eastAsia="Times New Roman" w:hAnsi="Times New Roman" w:cs="Times New Roman"/>
                <w:b/>
                <w:color w:val="auto"/>
                <w:kern w:val="1"/>
                <w:sz w:val="18"/>
                <w:szCs w:val="18"/>
                <w:lang w:val="ru-RU" w:eastAsia="ru-RU"/>
              </w:rPr>
            </w:pPr>
            <w:r w:rsidRPr="008E534D">
              <w:rPr>
                <w:rFonts w:ascii="Times New Roman" w:eastAsia="Times New Roman" w:hAnsi="Times New Roman" w:cs="Times New Roman"/>
                <w:b/>
                <w:color w:val="auto"/>
                <w:kern w:val="1"/>
                <w:sz w:val="18"/>
                <w:szCs w:val="18"/>
                <w:lang w:val="ru-RU" w:eastAsia="ru-RU"/>
              </w:rPr>
              <w:t xml:space="preserve">Консульский отдел </w:t>
            </w:r>
            <w:r w:rsidR="00FD124E">
              <w:rPr>
                <w:rFonts w:ascii="Times New Roman" w:eastAsia="Times New Roman" w:hAnsi="Times New Roman" w:cs="Times New Roman"/>
                <w:b/>
                <w:color w:val="auto"/>
                <w:kern w:val="1"/>
                <w:sz w:val="18"/>
                <w:szCs w:val="18"/>
                <w:lang w:val="ru-RU" w:eastAsia="ru-RU"/>
              </w:rPr>
              <w:t>РФ в Венгрии</w:t>
            </w:r>
          </w:p>
          <w:p w:rsidR="008E534D" w:rsidRPr="008E534D" w:rsidRDefault="008E534D" w:rsidP="008E534D">
            <w:pPr>
              <w:widowControl w:val="0"/>
              <w:suppressAutoHyphens/>
              <w:overflowPunct w:val="0"/>
              <w:autoSpaceDE w:val="0"/>
              <w:autoSpaceDN w:val="0"/>
              <w:adjustRightInd w:val="0"/>
              <w:spacing w:line="240" w:lineRule="auto"/>
              <w:textAlignment w:val="baseline"/>
              <w:rPr>
                <w:rFonts w:ascii="Times New Roman" w:eastAsia="Times New Roman" w:hAnsi="Times New Roman" w:cs="Times New Roman"/>
                <w:color w:val="auto"/>
                <w:kern w:val="1"/>
                <w:sz w:val="18"/>
                <w:szCs w:val="18"/>
                <w:lang w:val="ru-RU" w:eastAsia="ru-RU"/>
              </w:rPr>
            </w:pPr>
            <w:r w:rsidRPr="008E534D">
              <w:rPr>
                <w:rFonts w:ascii="Times New Roman" w:eastAsia="Times New Roman" w:hAnsi="Times New Roman" w:cs="Times New Roman"/>
                <w:color w:val="auto"/>
                <w:kern w:val="1"/>
                <w:sz w:val="18"/>
                <w:szCs w:val="18"/>
                <w:lang w:val="ru-RU" w:eastAsia="ru-RU"/>
              </w:rPr>
              <w:t>Адрес: Будапешт, пр.Андраши, 104.</w:t>
            </w:r>
          </w:p>
          <w:p w:rsidR="008E534D" w:rsidRPr="008E534D" w:rsidRDefault="008E534D" w:rsidP="008E534D">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color w:val="auto"/>
                <w:kern w:val="1"/>
                <w:sz w:val="18"/>
                <w:szCs w:val="18"/>
                <w:lang w:val="ru-RU" w:eastAsia="ru-RU"/>
              </w:rPr>
            </w:pPr>
            <w:r w:rsidRPr="008E534D">
              <w:rPr>
                <w:rFonts w:ascii="Times New Roman" w:eastAsia="Times New Roman" w:hAnsi="Times New Roman" w:cs="Times New Roman"/>
                <w:color w:val="auto"/>
                <w:kern w:val="1"/>
                <w:sz w:val="18"/>
                <w:szCs w:val="18"/>
                <w:lang w:val="ru-RU" w:eastAsia="ru-RU"/>
              </w:rPr>
              <w:t>Дни и часы приема: понедельник, среда, пятница с 9.00 до 12.30</w:t>
            </w:r>
          </w:p>
          <w:p w:rsidR="008E534D" w:rsidRPr="00665FC1" w:rsidRDefault="008E534D" w:rsidP="008E534D">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1"/>
                <w:sz w:val="18"/>
                <w:szCs w:val="18"/>
                <w:lang w:val="ru-RU" w:eastAsia="ru-RU"/>
              </w:rPr>
            </w:pPr>
            <w:r w:rsidRPr="008E534D">
              <w:rPr>
                <w:rFonts w:ascii="Times New Roman" w:eastAsia="Times New Roman" w:hAnsi="Times New Roman" w:cs="Times New Roman"/>
                <w:color w:val="auto"/>
                <w:kern w:val="1"/>
                <w:sz w:val="18"/>
                <w:szCs w:val="18"/>
                <w:lang w:val="ru-RU" w:eastAsia="ru-RU"/>
              </w:rPr>
              <w:t>Телефон дежурного консула</w:t>
            </w:r>
            <w:r w:rsidRPr="008E534D">
              <w:rPr>
                <w:rFonts w:ascii="Times New Roman" w:eastAsia="Times New Roman" w:hAnsi="Times New Roman" w:cs="Times New Roman"/>
                <w:color w:val="auto"/>
                <w:kern w:val="1"/>
                <w:sz w:val="18"/>
                <w:szCs w:val="18"/>
                <w:lang w:eastAsia="ru-RU"/>
              </w:rPr>
              <w:t> </w:t>
            </w:r>
            <w:r w:rsidRPr="008E534D">
              <w:rPr>
                <w:rFonts w:ascii="Times New Roman" w:eastAsia="Times New Roman" w:hAnsi="Times New Roman" w:cs="Times New Roman"/>
                <w:b/>
                <w:bCs/>
                <w:color w:val="auto"/>
                <w:kern w:val="1"/>
                <w:sz w:val="18"/>
                <w:szCs w:val="18"/>
                <w:lang w:val="ru-RU" w:eastAsia="ru-RU"/>
              </w:rPr>
              <w:t>(для решения экстренных вопросов)</w:t>
            </w:r>
            <w:r w:rsidRPr="008E534D">
              <w:rPr>
                <w:rFonts w:ascii="Times New Roman" w:eastAsia="Times New Roman" w:hAnsi="Times New Roman" w:cs="Times New Roman"/>
                <w:color w:val="auto"/>
                <w:kern w:val="1"/>
                <w:sz w:val="18"/>
                <w:szCs w:val="18"/>
                <w:lang w:eastAsia="ru-RU"/>
              </w:rPr>
              <w:t> </w:t>
            </w:r>
            <w:r w:rsidRPr="008E534D">
              <w:rPr>
                <w:rFonts w:ascii="Times New Roman" w:eastAsia="Times New Roman" w:hAnsi="Times New Roman" w:cs="Times New Roman"/>
                <w:color w:val="auto"/>
                <w:kern w:val="1"/>
                <w:sz w:val="18"/>
                <w:szCs w:val="18"/>
                <w:lang w:val="ru-RU" w:eastAsia="ru-RU"/>
              </w:rPr>
              <w:t>+3630-933-86-05</w:t>
            </w:r>
            <w:r w:rsidRPr="008E534D">
              <w:rPr>
                <w:rFonts w:ascii="Times New Roman" w:eastAsia="Times New Roman" w:hAnsi="Times New Roman" w:cs="Times New Roman"/>
                <w:color w:val="auto"/>
                <w:kern w:val="1"/>
                <w:sz w:val="18"/>
                <w:szCs w:val="18"/>
                <w:lang w:val="ru-RU" w:eastAsia="ru-RU"/>
              </w:rPr>
              <w:br/>
              <w:t>Факс 354-14-92</w:t>
            </w:r>
            <w:r w:rsidRPr="008E534D">
              <w:rPr>
                <w:rFonts w:ascii="Times New Roman" w:eastAsia="Times New Roman" w:hAnsi="Times New Roman" w:cs="Times New Roman"/>
                <w:color w:val="FF0000"/>
                <w:kern w:val="1"/>
                <w:sz w:val="18"/>
                <w:szCs w:val="18"/>
                <w:lang w:val="ru-RU" w:eastAsia="ru-RU"/>
              </w:rPr>
              <w:br/>
            </w:r>
            <w:r w:rsidRPr="008E534D">
              <w:rPr>
                <w:rFonts w:ascii="Times New Roman" w:eastAsia="Times New Roman" w:hAnsi="Times New Roman" w:cs="Times New Roman"/>
                <w:color w:val="auto"/>
                <w:kern w:val="1"/>
                <w:sz w:val="18"/>
                <w:szCs w:val="18"/>
                <w:lang w:eastAsia="ru-RU"/>
              </w:rPr>
              <w:t>e</w:t>
            </w:r>
            <w:r w:rsidRPr="008E534D">
              <w:rPr>
                <w:rFonts w:ascii="Times New Roman" w:eastAsia="Times New Roman" w:hAnsi="Times New Roman" w:cs="Times New Roman"/>
                <w:color w:val="auto"/>
                <w:kern w:val="1"/>
                <w:sz w:val="18"/>
                <w:szCs w:val="18"/>
                <w:lang w:val="ru-RU" w:eastAsia="ru-RU"/>
              </w:rPr>
              <w:t>-</w:t>
            </w:r>
            <w:r w:rsidRPr="008E534D">
              <w:rPr>
                <w:rFonts w:ascii="Times New Roman" w:eastAsia="Times New Roman" w:hAnsi="Times New Roman" w:cs="Times New Roman"/>
                <w:color w:val="auto"/>
                <w:kern w:val="1"/>
                <w:sz w:val="18"/>
                <w:szCs w:val="18"/>
                <w:lang w:eastAsia="ru-RU"/>
              </w:rPr>
              <w:t>mail</w:t>
            </w:r>
            <w:r w:rsidRPr="008E534D">
              <w:rPr>
                <w:rFonts w:ascii="Times New Roman" w:eastAsia="Times New Roman" w:hAnsi="Times New Roman" w:cs="Times New Roman"/>
                <w:color w:val="auto"/>
                <w:kern w:val="1"/>
                <w:sz w:val="18"/>
                <w:szCs w:val="18"/>
                <w:lang w:val="ru-RU" w:eastAsia="ru-RU"/>
              </w:rPr>
              <w:t>:</w:t>
            </w:r>
            <w:r w:rsidRPr="008E534D">
              <w:rPr>
                <w:rFonts w:ascii="Times New Roman" w:eastAsia="Times New Roman" w:hAnsi="Times New Roman" w:cs="Times New Roman"/>
                <w:color w:val="auto"/>
                <w:kern w:val="1"/>
                <w:sz w:val="18"/>
                <w:szCs w:val="18"/>
                <w:lang w:eastAsia="ru-RU"/>
              </w:rPr>
              <w:t> conshungary</w:t>
            </w:r>
            <w:r w:rsidRPr="008E534D">
              <w:rPr>
                <w:rFonts w:ascii="Times New Roman" w:eastAsia="Times New Roman" w:hAnsi="Times New Roman" w:cs="Times New Roman"/>
                <w:color w:val="auto"/>
                <w:kern w:val="1"/>
                <w:sz w:val="18"/>
                <w:szCs w:val="18"/>
                <w:lang w:val="ru-RU" w:eastAsia="ru-RU"/>
              </w:rPr>
              <w:t>@</w:t>
            </w:r>
            <w:r w:rsidRPr="008E534D">
              <w:rPr>
                <w:rFonts w:ascii="Times New Roman" w:eastAsia="Times New Roman" w:hAnsi="Times New Roman" w:cs="Times New Roman"/>
                <w:color w:val="auto"/>
                <w:kern w:val="1"/>
                <w:sz w:val="18"/>
                <w:szCs w:val="18"/>
                <w:lang w:eastAsia="ru-RU"/>
              </w:rPr>
              <w:t>mid</w:t>
            </w:r>
            <w:r w:rsidRPr="008E534D">
              <w:rPr>
                <w:rFonts w:ascii="Times New Roman" w:eastAsia="Times New Roman" w:hAnsi="Times New Roman" w:cs="Times New Roman"/>
                <w:color w:val="auto"/>
                <w:kern w:val="1"/>
                <w:sz w:val="18"/>
                <w:szCs w:val="18"/>
                <w:lang w:val="ru-RU" w:eastAsia="ru-RU"/>
              </w:rPr>
              <w:t>.</w:t>
            </w:r>
            <w:r w:rsidRPr="008E534D">
              <w:rPr>
                <w:rFonts w:ascii="Times New Roman" w:eastAsia="Times New Roman" w:hAnsi="Times New Roman" w:cs="Times New Roman"/>
                <w:color w:val="auto"/>
                <w:kern w:val="1"/>
                <w:sz w:val="18"/>
                <w:szCs w:val="18"/>
                <w:lang w:eastAsia="ru-RU"/>
              </w:rPr>
              <w:t>ru</w:t>
            </w:r>
          </w:p>
          <w:p w:rsidR="004548D7" w:rsidRPr="004548D7" w:rsidRDefault="004548D7" w:rsidP="008E534D">
            <w:pPr>
              <w:widowControl w:val="0"/>
              <w:suppressAutoHyphens/>
              <w:overflowPunct w:val="0"/>
              <w:autoSpaceDE w:val="0"/>
              <w:autoSpaceDN w:val="0"/>
              <w:adjustRightInd w:val="0"/>
              <w:spacing w:line="206" w:lineRule="auto"/>
              <w:textAlignment w:val="baseline"/>
              <w:rPr>
                <w:rFonts w:ascii="Times New Roman" w:eastAsia="Times New Roman" w:hAnsi="Times New Roman" w:cs="Times New Roman"/>
                <w:color w:val="FF0000"/>
                <w:kern w:val="1"/>
                <w:sz w:val="18"/>
                <w:szCs w:val="18"/>
                <w:lang w:val="ru-RU" w:eastAsia="ru-RU"/>
              </w:rPr>
            </w:pPr>
          </w:p>
        </w:tc>
        <w:tc>
          <w:tcPr>
            <w:tcW w:w="3156" w:type="dxa"/>
            <w:shd w:val="clear" w:color="auto" w:fill="auto"/>
          </w:tcPr>
          <w:p w:rsidR="004548D7" w:rsidRPr="004548D7" w:rsidRDefault="004548D7" w:rsidP="004548D7">
            <w:pPr>
              <w:widowControl w:val="0"/>
              <w:suppressAutoHyphens/>
              <w:overflowPunct w:val="0"/>
              <w:autoSpaceDE w:val="0"/>
              <w:autoSpaceDN w:val="0"/>
              <w:adjustRightInd w:val="0"/>
              <w:spacing w:line="240" w:lineRule="auto"/>
              <w:textAlignment w:val="baseline"/>
              <w:rPr>
                <w:rFonts w:ascii="Times New Roman" w:eastAsia="Times New Roman" w:hAnsi="Times New Roman" w:cs="Times New Roman"/>
                <w:b/>
                <w:color w:val="auto"/>
                <w:kern w:val="1"/>
                <w:sz w:val="18"/>
                <w:szCs w:val="18"/>
                <w:lang w:val="ru-RU" w:eastAsia="ru-RU"/>
              </w:rPr>
            </w:pPr>
            <w:r>
              <w:rPr>
                <w:rFonts w:ascii="Times New Roman" w:eastAsia="Times New Roman" w:hAnsi="Times New Roman" w:cs="Times New Roman"/>
                <w:b/>
                <w:color w:val="auto"/>
                <w:kern w:val="1"/>
                <w:sz w:val="18"/>
                <w:szCs w:val="18"/>
                <w:lang w:val="ru-RU" w:eastAsia="ru-RU"/>
              </w:rPr>
              <w:t>Посольство Венгрии в РФ</w:t>
            </w:r>
          </w:p>
          <w:p w:rsidR="004548D7" w:rsidRDefault="004548D7" w:rsidP="004548D7">
            <w:pPr>
              <w:widowControl w:val="0"/>
              <w:suppressAutoHyphens/>
              <w:overflowPunct w:val="0"/>
              <w:autoSpaceDE w:val="0"/>
              <w:autoSpaceDN w:val="0"/>
              <w:adjustRightInd w:val="0"/>
              <w:spacing w:line="240" w:lineRule="auto"/>
              <w:textAlignment w:val="baseline"/>
              <w:rPr>
                <w:rFonts w:ascii="Times New Roman" w:eastAsia="Times New Roman" w:hAnsi="Times New Roman" w:cs="Times New Roman"/>
                <w:color w:val="auto"/>
                <w:kern w:val="1"/>
                <w:sz w:val="18"/>
                <w:szCs w:val="18"/>
                <w:lang w:val="ru-RU" w:eastAsia="ru-RU"/>
              </w:rPr>
            </w:pPr>
            <w:r w:rsidRPr="004548D7">
              <w:rPr>
                <w:rFonts w:ascii="Times New Roman" w:eastAsia="Times New Roman" w:hAnsi="Times New Roman" w:cs="Times New Roman"/>
                <w:color w:val="auto"/>
                <w:kern w:val="1"/>
                <w:sz w:val="18"/>
                <w:szCs w:val="18"/>
                <w:lang w:val="ru-RU" w:eastAsia="ru-RU"/>
              </w:rPr>
              <w:t>Адрес: 115127</w:t>
            </w:r>
            <w:r>
              <w:rPr>
                <w:rFonts w:ascii="Times New Roman" w:eastAsia="Times New Roman" w:hAnsi="Times New Roman" w:cs="Times New Roman"/>
                <w:color w:val="auto"/>
                <w:kern w:val="1"/>
                <w:sz w:val="18"/>
                <w:szCs w:val="18"/>
                <w:lang w:val="ru-RU" w:eastAsia="ru-RU"/>
              </w:rPr>
              <w:t>, г. Москва, ул. Мосфильмовская 62</w:t>
            </w:r>
          </w:p>
          <w:p w:rsidR="004548D7" w:rsidRPr="00665FC1" w:rsidRDefault="004548D7" w:rsidP="004548D7">
            <w:pPr>
              <w:widowControl w:val="0"/>
              <w:suppressAutoHyphens/>
              <w:overflowPunct w:val="0"/>
              <w:autoSpaceDE w:val="0"/>
              <w:autoSpaceDN w:val="0"/>
              <w:adjustRightInd w:val="0"/>
              <w:spacing w:line="240" w:lineRule="auto"/>
              <w:textAlignment w:val="baseline"/>
              <w:rPr>
                <w:rFonts w:ascii="Times New Roman" w:eastAsia="Times New Roman" w:hAnsi="Times New Roman" w:cs="Times New Roman"/>
                <w:color w:val="auto"/>
                <w:kern w:val="1"/>
                <w:sz w:val="18"/>
                <w:szCs w:val="18"/>
                <w:lang w:val="ru-RU" w:eastAsia="ru-RU"/>
              </w:rPr>
            </w:pPr>
            <w:r w:rsidRPr="004548D7">
              <w:rPr>
                <w:rFonts w:ascii="Times New Roman" w:eastAsia="Times New Roman" w:hAnsi="Times New Roman" w:cs="Times New Roman"/>
                <w:color w:val="auto"/>
                <w:kern w:val="1"/>
                <w:sz w:val="18"/>
                <w:szCs w:val="18"/>
                <w:lang w:val="ru-RU" w:eastAsia="ru-RU"/>
              </w:rPr>
              <w:t xml:space="preserve">тел.: </w:t>
            </w:r>
            <w:r w:rsidRPr="00665FC1">
              <w:rPr>
                <w:rFonts w:ascii="Times New Roman" w:eastAsia="Times New Roman" w:hAnsi="Times New Roman" w:cs="Times New Roman"/>
                <w:color w:val="auto"/>
                <w:kern w:val="1"/>
                <w:sz w:val="18"/>
                <w:szCs w:val="18"/>
                <w:lang w:val="ru-RU" w:eastAsia="ru-RU"/>
              </w:rPr>
              <w:t>+ 7 (495) 641 7500</w:t>
            </w:r>
          </w:p>
          <w:p w:rsidR="004548D7" w:rsidRPr="004548D7" w:rsidRDefault="004548D7" w:rsidP="004548D7">
            <w:pPr>
              <w:widowControl w:val="0"/>
              <w:suppressAutoHyphens/>
              <w:overflowPunct w:val="0"/>
              <w:autoSpaceDE w:val="0"/>
              <w:autoSpaceDN w:val="0"/>
              <w:adjustRightInd w:val="0"/>
              <w:spacing w:line="240" w:lineRule="auto"/>
              <w:textAlignment w:val="baseline"/>
              <w:rPr>
                <w:rFonts w:ascii="Times New Roman" w:eastAsia="Times New Roman" w:hAnsi="Times New Roman" w:cs="Times New Roman"/>
                <w:color w:val="auto"/>
                <w:kern w:val="1"/>
                <w:sz w:val="18"/>
                <w:szCs w:val="18"/>
                <w:lang w:val="ru-RU" w:eastAsia="ru-RU"/>
              </w:rPr>
            </w:pPr>
            <w:r>
              <w:rPr>
                <w:rFonts w:ascii="Times New Roman" w:eastAsia="Times New Roman" w:hAnsi="Times New Roman" w:cs="Times New Roman"/>
                <w:color w:val="auto"/>
                <w:kern w:val="1"/>
                <w:sz w:val="18"/>
                <w:szCs w:val="18"/>
                <w:lang w:val="ru-RU" w:eastAsia="ru-RU"/>
              </w:rPr>
              <w:t>Факс</w:t>
            </w:r>
            <w:r w:rsidRPr="004548D7">
              <w:rPr>
                <w:rFonts w:ascii="Times New Roman" w:eastAsia="Times New Roman" w:hAnsi="Times New Roman" w:cs="Times New Roman"/>
                <w:color w:val="auto"/>
                <w:kern w:val="1"/>
                <w:sz w:val="18"/>
                <w:szCs w:val="18"/>
                <w:lang w:val="ru-RU" w:eastAsia="ru-RU"/>
              </w:rPr>
              <w:t xml:space="preserve">: </w:t>
            </w:r>
            <w:r w:rsidRPr="00665FC1">
              <w:rPr>
                <w:rFonts w:ascii="Times New Roman" w:eastAsia="Times New Roman" w:hAnsi="Times New Roman" w:cs="Times New Roman"/>
                <w:color w:val="auto"/>
                <w:kern w:val="1"/>
                <w:sz w:val="18"/>
                <w:szCs w:val="18"/>
                <w:lang w:val="ru-RU" w:eastAsia="ru-RU"/>
              </w:rPr>
              <w:t>+7 (495) 641 7520</w:t>
            </w:r>
          </w:p>
          <w:p w:rsidR="004548D7" w:rsidRPr="00665FC1" w:rsidRDefault="004548D7" w:rsidP="004548D7">
            <w:pPr>
              <w:widowControl w:val="0"/>
              <w:suppressAutoHyphens/>
              <w:overflowPunct w:val="0"/>
              <w:autoSpaceDE w:val="0"/>
              <w:autoSpaceDN w:val="0"/>
              <w:adjustRightInd w:val="0"/>
              <w:spacing w:line="206" w:lineRule="auto"/>
              <w:textAlignment w:val="baseline"/>
              <w:rPr>
                <w:rFonts w:ascii="Times New Roman" w:eastAsia="Times New Roman" w:hAnsi="Times New Roman" w:cs="Times New Roman"/>
                <w:color w:val="auto"/>
                <w:kern w:val="1"/>
                <w:sz w:val="18"/>
                <w:szCs w:val="18"/>
                <w:lang w:val="ru-RU" w:eastAsia="ru-RU"/>
              </w:rPr>
            </w:pPr>
            <w:r w:rsidRPr="004548D7">
              <w:rPr>
                <w:rFonts w:ascii="Times New Roman" w:eastAsia="Times New Roman" w:hAnsi="Times New Roman" w:cs="Times New Roman"/>
                <w:color w:val="auto"/>
                <w:kern w:val="1"/>
                <w:sz w:val="18"/>
                <w:szCs w:val="18"/>
                <w:lang w:eastAsia="ru-RU"/>
              </w:rPr>
              <w:t>e</w:t>
            </w:r>
            <w:r w:rsidRPr="004548D7">
              <w:rPr>
                <w:rFonts w:ascii="Times New Roman" w:eastAsia="Times New Roman" w:hAnsi="Times New Roman" w:cs="Times New Roman"/>
                <w:color w:val="auto"/>
                <w:kern w:val="1"/>
                <w:sz w:val="18"/>
                <w:szCs w:val="18"/>
                <w:lang w:val="ru-RU" w:eastAsia="ru-RU"/>
              </w:rPr>
              <w:t>-</w:t>
            </w:r>
            <w:r w:rsidRPr="004548D7">
              <w:rPr>
                <w:rFonts w:ascii="Times New Roman" w:eastAsia="Times New Roman" w:hAnsi="Times New Roman" w:cs="Times New Roman"/>
                <w:color w:val="auto"/>
                <w:kern w:val="1"/>
                <w:sz w:val="18"/>
                <w:szCs w:val="18"/>
                <w:lang w:eastAsia="ru-RU"/>
              </w:rPr>
              <w:t>mail</w:t>
            </w:r>
            <w:r w:rsidRPr="004548D7">
              <w:rPr>
                <w:rFonts w:ascii="Times New Roman" w:eastAsia="Times New Roman" w:hAnsi="Times New Roman" w:cs="Times New Roman"/>
                <w:color w:val="auto"/>
                <w:kern w:val="1"/>
                <w:sz w:val="18"/>
                <w:szCs w:val="18"/>
                <w:lang w:val="ru-RU" w:eastAsia="ru-RU"/>
              </w:rPr>
              <w:t xml:space="preserve">: </w:t>
            </w:r>
            <w:r w:rsidRPr="004548D7">
              <w:rPr>
                <w:rFonts w:ascii="Times New Roman" w:eastAsia="Times New Roman" w:hAnsi="Times New Roman" w:cs="Times New Roman"/>
                <w:color w:val="auto"/>
                <w:kern w:val="1"/>
                <w:sz w:val="18"/>
                <w:szCs w:val="18"/>
                <w:lang w:eastAsia="ru-RU"/>
              </w:rPr>
              <w:t>consular</w:t>
            </w:r>
            <w:r w:rsidRPr="00665FC1">
              <w:rPr>
                <w:rFonts w:ascii="Times New Roman" w:eastAsia="Times New Roman" w:hAnsi="Times New Roman" w:cs="Times New Roman"/>
                <w:color w:val="auto"/>
                <w:kern w:val="1"/>
                <w:sz w:val="18"/>
                <w:szCs w:val="18"/>
                <w:lang w:val="ru-RU" w:eastAsia="ru-RU"/>
              </w:rPr>
              <w:t>.</w:t>
            </w:r>
            <w:r w:rsidRPr="004548D7">
              <w:rPr>
                <w:rFonts w:ascii="Times New Roman" w:eastAsia="Times New Roman" w:hAnsi="Times New Roman" w:cs="Times New Roman"/>
                <w:color w:val="auto"/>
                <w:kern w:val="1"/>
                <w:sz w:val="18"/>
                <w:szCs w:val="18"/>
                <w:lang w:eastAsia="ru-RU"/>
              </w:rPr>
              <w:t>mow</w:t>
            </w:r>
            <w:r w:rsidRPr="00665FC1">
              <w:rPr>
                <w:rFonts w:ascii="Times New Roman" w:eastAsia="Times New Roman" w:hAnsi="Times New Roman" w:cs="Times New Roman"/>
                <w:color w:val="auto"/>
                <w:kern w:val="1"/>
                <w:sz w:val="18"/>
                <w:szCs w:val="18"/>
                <w:lang w:val="ru-RU" w:eastAsia="ru-RU"/>
              </w:rPr>
              <w:t>@</w:t>
            </w:r>
            <w:r w:rsidRPr="004548D7">
              <w:rPr>
                <w:rFonts w:ascii="Times New Roman" w:eastAsia="Times New Roman" w:hAnsi="Times New Roman" w:cs="Times New Roman"/>
                <w:color w:val="auto"/>
                <w:kern w:val="1"/>
                <w:sz w:val="18"/>
                <w:szCs w:val="18"/>
                <w:lang w:eastAsia="ru-RU"/>
              </w:rPr>
              <w:t>mfa</w:t>
            </w:r>
            <w:r w:rsidRPr="00665FC1">
              <w:rPr>
                <w:rFonts w:ascii="Times New Roman" w:eastAsia="Times New Roman" w:hAnsi="Times New Roman" w:cs="Times New Roman"/>
                <w:color w:val="auto"/>
                <w:kern w:val="1"/>
                <w:sz w:val="18"/>
                <w:szCs w:val="18"/>
                <w:lang w:val="ru-RU" w:eastAsia="ru-RU"/>
              </w:rPr>
              <w:t>.</w:t>
            </w:r>
            <w:r w:rsidRPr="004548D7">
              <w:rPr>
                <w:rFonts w:ascii="Times New Roman" w:eastAsia="Times New Roman" w:hAnsi="Times New Roman" w:cs="Times New Roman"/>
                <w:color w:val="auto"/>
                <w:kern w:val="1"/>
                <w:sz w:val="18"/>
                <w:szCs w:val="18"/>
                <w:lang w:eastAsia="ru-RU"/>
              </w:rPr>
              <w:t>gov</w:t>
            </w:r>
            <w:r w:rsidRPr="00665FC1">
              <w:rPr>
                <w:rFonts w:ascii="Times New Roman" w:eastAsia="Times New Roman" w:hAnsi="Times New Roman" w:cs="Times New Roman"/>
                <w:color w:val="auto"/>
                <w:kern w:val="1"/>
                <w:sz w:val="18"/>
                <w:szCs w:val="18"/>
                <w:lang w:val="ru-RU" w:eastAsia="ru-RU"/>
              </w:rPr>
              <w:t>.</w:t>
            </w:r>
            <w:r w:rsidRPr="004548D7">
              <w:rPr>
                <w:rFonts w:ascii="Times New Roman" w:eastAsia="Times New Roman" w:hAnsi="Times New Roman" w:cs="Times New Roman"/>
                <w:color w:val="auto"/>
                <w:kern w:val="1"/>
                <w:sz w:val="18"/>
                <w:szCs w:val="18"/>
                <w:lang w:eastAsia="ru-RU"/>
              </w:rPr>
              <w:t>hu </w:t>
            </w:r>
          </w:p>
          <w:p w:rsidR="008E534D" w:rsidRDefault="008E534D" w:rsidP="004548D7">
            <w:pPr>
              <w:widowControl w:val="0"/>
              <w:suppressAutoHyphens/>
              <w:overflowPunct w:val="0"/>
              <w:autoSpaceDE w:val="0"/>
              <w:autoSpaceDN w:val="0"/>
              <w:adjustRightInd w:val="0"/>
              <w:spacing w:line="206" w:lineRule="auto"/>
              <w:textAlignment w:val="baseline"/>
              <w:rPr>
                <w:rFonts w:ascii="Times New Roman" w:eastAsia="Times New Roman" w:hAnsi="Times New Roman" w:cs="Times New Roman"/>
                <w:b/>
                <w:bCs/>
                <w:color w:val="auto"/>
                <w:kern w:val="1"/>
                <w:sz w:val="18"/>
                <w:szCs w:val="18"/>
                <w:lang w:eastAsia="ru-RU"/>
              </w:rPr>
            </w:pPr>
            <w:r w:rsidRPr="008E534D">
              <w:rPr>
                <w:rFonts w:ascii="Times New Roman" w:eastAsia="Times New Roman" w:hAnsi="Times New Roman" w:cs="Times New Roman"/>
                <w:b/>
                <w:bCs/>
                <w:color w:val="auto"/>
                <w:kern w:val="1"/>
                <w:sz w:val="18"/>
                <w:szCs w:val="18"/>
                <w:lang w:eastAsia="ru-RU"/>
              </w:rPr>
              <w:t>Консульский отдел</w:t>
            </w:r>
          </w:p>
          <w:p w:rsidR="008E534D" w:rsidRPr="008E534D" w:rsidRDefault="008E534D" w:rsidP="008E534D">
            <w:pPr>
              <w:widowControl w:val="0"/>
              <w:suppressAutoHyphens/>
              <w:overflowPunct w:val="0"/>
              <w:autoSpaceDE w:val="0"/>
              <w:autoSpaceDN w:val="0"/>
              <w:adjustRightInd w:val="0"/>
              <w:spacing w:line="206" w:lineRule="auto"/>
              <w:textAlignment w:val="baseline"/>
              <w:rPr>
                <w:rFonts w:ascii="Times New Roman" w:eastAsia="Times New Roman" w:hAnsi="Times New Roman" w:cs="Times New Roman"/>
                <w:color w:val="auto"/>
                <w:kern w:val="1"/>
                <w:sz w:val="18"/>
                <w:szCs w:val="18"/>
                <w:lang w:eastAsia="ru-RU"/>
              </w:rPr>
            </w:pPr>
            <w:r w:rsidRPr="008E534D">
              <w:rPr>
                <w:rFonts w:ascii="Times New Roman" w:eastAsia="Times New Roman" w:hAnsi="Times New Roman" w:cs="Times New Roman"/>
                <w:color w:val="auto"/>
                <w:kern w:val="1"/>
                <w:sz w:val="18"/>
                <w:szCs w:val="18"/>
                <w:lang w:eastAsia="ru-RU"/>
              </w:rPr>
              <w:t>+7 (495) 641 7512</w:t>
            </w:r>
          </w:p>
          <w:p w:rsidR="008E534D" w:rsidRPr="004548D7" w:rsidRDefault="008E534D" w:rsidP="008E534D">
            <w:pPr>
              <w:widowControl w:val="0"/>
              <w:suppressAutoHyphens/>
              <w:overflowPunct w:val="0"/>
              <w:autoSpaceDE w:val="0"/>
              <w:autoSpaceDN w:val="0"/>
              <w:adjustRightInd w:val="0"/>
              <w:spacing w:line="206" w:lineRule="auto"/>
              <w:textAlignment w:val="baseline"/>
              <w:rPr>
                <w:rFonts w:ascii="Times New Roman" w:eastAsia="Times New Roman" w:hAnsi="Times New Roman" w:cs="Times New Roman"/>
                <w:color w:val="auto"/>
                <w:kern w:val="1"/>
                <w:sz w:val="18"/>
                <w:szCs w:val="18"/>
                <w:lang w:eastAsia="ru-RU"/>
              </w:rPr>
            </w:pPr>
          </w:p>
        </w:tc>
      </w:tr>
    </w:tbl>
    <w:p w:rsidR="004548D7" w:rsidRPr="008E534D" w:rsidRDefault="004548D7" w:rsidP="00F2702D">
      <w:pPr>
        <w:spacing w:line="240" w:lineRule="auto"/>
        <w:ind w:firstLine="709"/>
        <w:jc w:val="both"/>
        <w:rPr>
          <w:rFonts w:ascii="Times New Roman" w:hAnsi="Times New Roman" w:cs="Times New Roman"/>
          <w:sz w:val="18"/>
          <w:szCs w:val="18"/>
        </w:rPr>
      </w:pPr>
    </w:p>
    <w:tbl>
      <w:tblPr>
        <w:tblW w:w="5954" w:type="dxa"/>
        <w:tblInd w:w="2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57"/>
        <w:gridCol w:w="2255"/>
        <w:gridCol w:w="1842"/>
      </w:tblGrid>
      <w:tr w:rsidR="004548D7" w:rsidRPr="00740363" w:rsidTr="005A3135">
        <w:tc>
          <w:tcPr>
            <w:tcW w:w="1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8D7" w:rsidRPr="00BB22B5" w:rsidRDefault="004548D7" w:rsidP="008E534D">
            <w:pPr>
              <w:spacing w:line="330" w:lineRule="atLeast"/>
              <w:rPr>
                <w:rFonts w:ascii="Bookman Old Style" w:eastAsia="Times New Roman" w:hAnsi="Bookman Old Style" w:cs="Times New Roman"/>
                <w:b/>
                <w:color w:val="212121"/>
                <w:sz w:val="18"/>
                <w:szCs w:val="18"/>
                <w:lang w:val="ru-RU"/>
              </w:rPr>
            </w:pPr>
            <w:r w:rsidRPr="00BB22B5">
              <w:rPr>
                <w:rFonts w:ascii="Bookman Old Style" w:eastAsia="Times New Roman" w:hAnsi="Bookman Old Style" w:cs="Times New Roman"/>
                <w:b/>
                <w:color w:val="212121"/>
                <w:sz w:val="18"/>
                <w:szCs w:val="18"/>
                <w:lang w:val="ru-RU"/>
              </w:rPr>
              <w:t>Здравствуйте</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8D7" w:rsidRPr="00BB22B5" w:rsidRDefault="004548D7" w:rsidP="008E534D">
            <w:pPr>
              <w:spacing w:line="330" w:lineRule="atLeast"/>
              <w:rPr>
                <w:rFonts w:ascii="Bookman Old Style" w:eastAsia="Times New Roman" w:hAnsi="Bookman Old Style" w:cs="Times New Roman"/>
                <w:b/>
                <w:color w:val="212121"/>
                <w:sz w:val="18"/>
                <w:szCs w:val="18"/>
                <w:lang w:val="ru-RU"/>
              </w:rPr>
            </w:pPr>
            <w:r w:rsidRPr="00BB22B5">
              <w:rPr>
                <w:rFonts w:ascii="Bookman Old Style" w:eastAsia="Times New Roman" w:hAnsi="Bookman Old Style" w:cs="Times New Roman"/>
                <w:b/>
                <w:color w:val="212121"/>
                <w:sz w:val="18"/>
                <w:szCs w:val="18"/>
                <w:lang w:val="ru-RU"/>
              </w:rPr>
              <w:t>Ü</w:t>
            </w:r>
            <w:r w:rsidRPr="00BB22B5">
              <w:rPr>
                <w:rFonts w:ascii="Bookman Old Style" w:eastAsia="Times New Roman" w:hAnsi="Bookman Old Style" w:cs="Times New Roman"/>
                <w:b/>
                <w:color w:val="212121"/>
                <w:sz w:val="18"/>
                <w:szCs w:val="18"/>
              </w:rPr>
              <w:t>dv</w:t>
            </w:r>
            <w:r w:rsidRPr="00BB22B5">
              <w:rPr>
                <w:rFonts w:ascii="Bookman Old Style" w:eastAsia="Times New Roman" w:hAnsi="Bookman Old Style" w:cs="Times New Roman"/>
                <w:b/>
                <w:color w:val="212121"/>
                <w:sz w:val="18"/>
                <w:szCs w:val="18"/>
                <w:lang w:val="ru-RU"/>
              </w:rPr>
              <w:t>ö</w:t>
            </w:r>
            <w:r w:rsidRPr="00BB22B5">
              <w:rPr>
                <w:rFonts w:ascii="Bookman Old Style" w:eastAsia="Times New Roman" w:hAnsi="Bookman Old Style" w:cs="Times New Roman"/>
                <w:b/>
                <w:color w:val="212121"/>
                <w:sz w:val="18"/>
                <w:szCs w:val="18"/>
              </w:rPr>
              <w:t>zl</w:t>
            </w:r>
            <w:r w:rsidRPr="00BB22B5">
              <w:rPr>
                <w:rFonts w:ascii="Bookman Old Style" w:eastAsia="Times New Roman" w:hAnsi="Bookman Old Style" w:cs="Times New Roman"/>
                <w:b/>
                <w:color w:val="212121"/>
                <w:sz w:val="18"/>
                <w:szCs w:val="18"/>
                <w:lang w:val="ru-RU"/>
              </w:rPr>
              <w:t>ö</w:t>
            </w:r>
            <w:r w:rsidRPr="00BB22B5">
              <w:rPr>
                <w:rFonts w:ascii="Bookman Old Style" w:eastAsia="Times New Roman" w:hAnsi="Bookman Old Style" w:cs="Times New Roman"/>
                <w:b/>
                <w:color w:val="212121"/>
                <w:sz w:val="18"/>
                <w:szCs w:val="18"/>
              </w:rPr>
              <w:t>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8D7" w:rsidRPr="00BB22B5" w:rsidRDefault="004548D7" w:rsidP="008E534D">
            <w:pPr>
              <w:spacing w:line="330" w:lineRule="atLeast"/>
              <w:rPr>
                <w:rFonts w:ascii="Bookman Old Style" w:eastAsia="Times New Roman" w:hAnsi="Bookman Old Style" w:cs="Times New Roman"/>
                <w:b/>
                <w:color w:val="212121"/>
                <w:sz w:val="18"/>
                <w:szCs w:val="18"/>
                <w:lang w:val="ru-RU"/>
              </w:rPr>
            </w:pPr>
            <w:r w:rsidRPr="00BB22B5">
              <w:rPr>
                <w:rFonts w:ascii="Bookman Old Style" w:eastAsia="Times New Roman" w:hAnsi="Bookman Old Style" w:cs="Times New Roman"/>
                <w:b/>
                <w:color w:val="212121"/>
                <w:sz w:val="18"/>
                <w:szCs w:val="18"/>
                <w:lang w:val="ru-RU"/>
              </w:rPr>
              <w:t>удвёзлём</w:t>
            </w:r>
          </w:p>
        </w:tc>
      </w:tr>
      <w:tr w:rsidR="004548D7" w:rsidRPr="00740363" w:rsidTr="005A3135">
        <w:tc>
          <w:tcPr>
            <w:tcW w:w="1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8D7" w:rsidRPr="00BB22B5" w:rsidRDefault="004548D7" w:rsidP="008E534D">
            <w:pPr>
              <w:spacing w:line="330" w:lineRule="atLeast"/>
              <w:rPr>
                <w:rFonts w:ascii="Bookman Old Style" w:eastAsia="Times New Roman" w:hAnsi="Bookman Old Style" w:cs="Times New Roman"/>
                <w:b/>
                <w:color w:val="212121"/>
                <w:sz w:val="18"/>
                <w:szCs w:val="18"/>
                <w:lang w:val="ru-RU"/>
              </w:rPr>
            </w:pPr>
            <w:r w:rsidRPr="00BB22B5">
              <w:rPr>
                <w:rFonts w:ascii="Bookman Old Style" w:eastAsia="Times New Roman" w:hAnsi="Bookman Old Style" w:cs="Times New Roman"/>
                <w:b/>
                <w:color w:val="212121"/>
                <w:sz w:val="18"/>
                <w:szCs w:val="18"/>
                <w:lang w:val="ru-RU"/>
              </w:rPr>
              <w:t>До свидания</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8D7" w:rsidRPr="00BB22B5" w:rsidRDefault="004548D7" w:rsidP="008E534D">
            <w:pPr>
              <w:spacing w:line="330" w:lineRule="atLeast"/>
              <w:rPr>
                <w:rFonts w:ascii="Bookman Old Style" w:eastAsia="Times New Roman" w:hAnsi="Bookman Old Style" w:cs="Times New Roman"/>
                <w:b/>
                <w:color w:val="212121"/>
                <w:sz w:val="18"/>
                <w:szCs w:val="18"/>
                <w:lang w:val="ru-RU"/>
              </w:rPr>
            </w:pPr>
            <w:r w:rsidRPr="00BB22B5">
              <w:rPr>
                <w:rFonts w:ascii="Bookman Old Style" w:eastAsia="Times New Roman" w:hAnsi="Bookman Old Style" w:cs="Times New Roman"/>
                <w:b/>
                <w:color w:val="212121"/>
                <w:sz w:val="18"/>
                <w:szCs w:val="18"/>
              </w:rPr>
              <w:t>Viszontl</w:t>
            </w:r>
            <w:r w:rsidRPr="00BB22B5">
              <w:rPr>
                <w:rFonts w:ascii="Bookman Old Style" w:eastAsia="Times New Roman" w:hAnsi="Bookman Old Style" w:cs="Times New Roman"/>
                <w:b/>
                <w:color w:val="212121"/>
                <w:sz w:val="18"/>
                <w:szCs w:val="18"/>
                <w:lang w:val="ru-RU"/>
              </w:rPr>
              <w:t>á</w:t>
            </w:r>
            <w:r w:rsidRPr="00BB22B5">
              <w:rPr>
                <w:rFonts w:ascii="Bookman Old Style" w:eastAsia="Times New Roman" w:hAnsi="Bookman Old Style" w:cs="Times New Roman"/>
                <w:b/>
                <w:color w:val="212121"/>
                <w:sz w:val="18"/>
                <w:szCs w:val="18"/>
              </w:rPr>
              <w:t>t</w:t>
            </w:r>
            <w:r w:rsidRPr="00BB22B5">
              <w:rPr>
                <w:rFonts w:ascii="Bookman Old Style" w:eastAsia="Times New Roman" w:hAnsi="Bookman Old Style" w:cs="Times New Roman"/>
                <w:b/>
                <w:color w:val="212121"/>
                <w:sz w:val="18"/>
                <w:szCs w:val="18"/>
                <w:lang w:val="ru-RU"/>
              </w:rPr>
              <w:t>á</w:t>
            </w:r>
            <w:r w:rsidRPr="00BB22B5">
              <w:rPr>
                <w:rFonts w:ascii="Bookman Old Style" w:eastAsia="Times New Roman" w:hAnsi="Bookman Old Style" w:cs="Times New Roman"/>
                <w:b/>
                <w:color w:val="212121"/>
                <w:sz w:val="18"/>
                <w:szCs w:val="18"/>
              </w:rPr>
              <w:t>sra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8D7" w:rsidRPr="00BB22B5" w:rsidRDefault="004548D7" w:rsidP="008E534D">
            <w:pPr>
              <w:spacing w:line="330" w:lineRule="atLeast"/>
              <w:rPr>
                <w:rFonts w:ascii="Bookman Old Style" w:eastAsia="Times New Roman" w:hAnsi="Bookman Old Style" w:cs="Times New Roman"/>
                <w:b/>
                <w:color w:val="212121"/>
                <w:sz w:val="18"/>
                <w:szCs w:val="18"/>
                <w:lang w:val="ru-RU"/>
              </w:rPr>
            </w:pPr>
            <w:r w:rsidRPr="00BB22B5">
              <w:rPr>
                <w:rFonts w:ascii="Bookman Old Style" w:eastAsia="Times New Roman" w:hAnsi="Bookman Old Style" w:cs="Times New Roman"/>
                <w:b/>
                <w:color w:val="212121"/>
                <w:sz w:val="18"/>
                <w:szCs w:val="18"/>
                <w:lang w:val="ru-RU"/>
              </w:rPr>
              <w:t>Висонтлаатаашра</w:t>
            </w:r>
          </w:p>
        </w:tc>
      </w:tr>
      <w:tr w:rsidR="00C27052" w:rsidRPr="00740363" w:rsidTr="005A3135">
        <w:tc>
          <w:tcPr>
            <w:tcW w:w="1857" w:type="dxa"/>
            <w:shd w:val="clear" w:color="auto" w:fill="auto"/>
            <w:vAlign w:val="center"/>
            <w:hideMark/>
          </w:tcPr>
          <w:p w:rsidR="00BB22B5" w:rsidRPr="00BB22B5" w:rsidRDefault="00BB22B5" w:rsidP="008E534D">
            <w:pPr>
              <w:spacing w:line="330" w:lineRule="atLeast"/>
              <w:rPr>
                <w:rFonts w:ascii="Bookman Old Style" w:eastAsia="Times New Roman" w:hAnsi="Bookman Old Style" w:cs="Times New Roman"/>
                <w:b/>
                <w:color w:val="212121"/>
                <w:sz w:val="18"/>
                <w:szCs w:val="18"/>
                <w:lang w:val="ru-RU"/>
              </w:rPr>
            </w:pPr>
            <w:r w:rsidRPr="00BB22B5">
              <w:rPr>
                <w:rFonts w:ascii="Bookman Old Style" w:eastAsia="Times New Roman" w:hAnsi="Bookman Old Style" w:cs="Times New Roman"/>
                <w:b/>
                <w:color w:val="212121"/>
                <w:sz w:val="18"/>
                <w:szCs w:val="18"/>
                <w:lang w:val="ru-RU"/>
              </w:rPr>
              <w:t>Да</w:t>
            </w:r>
          </w:p>
        </w:tc>
        <w:tc>
          <w:tcPr>
            <w:tcW w:w="2255" w:type="dxa"/>
            <w:shd w:val="clear" w:color="auto" w:fill="auto"/>
            <w:vAlign w:val="center"/>
            <w:hideMark/>
          </w:tcPr>
          <w:p w:rsidR="00BB22B5" w:rsidRPr="00BB22B5" w:rsidRDefault="00BB22B5" w:rsidP="008E534D">
            <w:pPr>
              <w:spacing w:line="330" w:lineRule="atLeast"/>
              <w:rPr>
                <w:rFonts w:ascii="Bookman Old Style" w:eastAsia="Times New Roman" w:hAnsi="Bookman Old Style" w:cs="Times New Roman"/>
                <w:b/>
                <w:color w:val="212121"/>
                <w:sz w:val="18"/>
                <w:szCs w:val="18"/>
                <w:lang w:val="ru-RU"/>
              </w:rPr>
            </w:pPr>
            <w:r w:rsidRPr="00BB22B5">
              <w:rPr>
                <w:rFonts w:ascii="Bookman Old Style" w:eastAsia="Times New Roman" w:hAnsi="Bookman Old Style" w:cs="Times New Roman"/>
                <w:b/>
                <w:color w:val="212121"/>
                <w:sz w:val="18"/>
                <w:szCs w:val="18"/>
              </w:rPr>
              <w:t>Igen</w:t>
            </w:r>
          </w:p>
        </w:tc>
        <w:tc>
          <w:tcPr>
            <w:tcW w:w="1842" w:type="dxa"/>
            <w:shd w:val="clear" w:color="auto" w:fill="auto"/>
            <w:vAlign w:val="center"/>
            <w:hideMark/>
          </w:tcPr>
          <w:p w:rsidR="00BB22B5" w:rsidRPr="00BB22B5" w:rsidRDefault="00BB22B5" w:rsidP="008E534D">
            <w:pPr>
              <w:spacing w:line="330" w:lineRule="atLeast"/>
              <w:rPr>
                <w:rFonts w:ascii="Bookman Old Style" w:eastAsia="Times New Roman" w:hAnsi="Bookman Old Style" w:cs="Times New Roman"/>
                <w:b/>
                <w:color w:val="212121"/>
                <w:sz w:val="18"/>
                <w:szCs w:val="18"/>
                <w:lang w:val="ru-RU"/>
              </w:rPr>
            </w:pPr>
            <w:r w:rsidRPr="00BB22B5">
              <w:rPr>
                <w:rFonts w:ascii="Bookman Old Style" w:eastAsia="Times New Roman" w:hAnsi="Bookman Old Style" w:cs="Times New Roman"/>
                <w:b/>
                <w:color w:val="212121"/>
                <w:sz w:val="18"/>
                <w:szCs w:val="18"/>
                <w:lang w:val="ru-RU"/>
              </w:rPr>
              <w:t>Игэн</w:t>
            </w:r>
          </w:p>
        </w:tc>
      </w:tr>
      <w:tr w:rsidR="00C27052" w:rsidRPr="00740363" w:rsidTr="005A3135">
        <w:tc>
          <w:tcPr>
            <w:tcW w:w="1857" w:type="dxa"/>
            <w:shd w:val="clear" w:color="auto" w:fill="auto"/>
            <w:vAlign w:val="center"/>
            <w:hideMark/>
          </w:tcPr>
          <w:p w:rsidR="00BB22B5" w:rsidRPr="00BB22B5" w:rsidRDefault="00BB22B5" w:rsidP="008E534D">
            <w:pPr>
              <w:spacing w:line="330" w:lineRule="atLeast"/>
              <w:rPr>
                <w:rFonts w:ascii="Bookman Old Style" w:eastAsia="Times New Roman" w:hAnsi="Bookman Old Style" w:cs="Times New Roman"/>
                <w:b/>
                <w:color w:val="212121"/>
                <w:sz w:val="18"/>
                <w:szCs w:val="18"/>
                <w:lang w:val="ru-RU"/>
              </w:rPr>
            </w:pPr>
            <w:r w:rsidRPr="00BB22B5">
              <w:rPr>
                <w:rFonts w:ascii="Bookman Old Style" w:eastAsia="Times New Roman" w:hAnsi="Bookman Old Style" w:cs="Times New Roman"/>
                <w:b/>
                <w:color w:val="212121"/>
                <w:sz w:val="18"/>
                <w:szCs w:val="18"/>
                <w:lang w:val="ru-RU"/>
              </w:rPr>
              <w:t>Нет</w:t>
            </w:r>
          </w:p>
        </w:tc>
        <w:tc>
          <w:tcPr>
            <w:tcW w:w="2255" w:type="dxa"/>
            <w:shd w:val="clear" w:color="auto" w:fill="auto"/>
            <w:vAlign w:val="center"/>
            <w:hideMark/>
          </w:tcPr>
          <w:p w:rsidR="00BB22B5" w:rsidRPr="00BB22B5" w:rsidRDefault="00BB22B5" w:rsidP="008E534D">
            <w:pPr>
              <w:spacing w:line="330" w:lineRule="atLeast"/>
              <w:rPr>
                <w:rFonts w:ascii="Bookman Old Style" w:eastAsia="Times New Roman" w:hAnsi="Bookman Old Style" w:cs="Times New Roman"/>
                <w:b/>
                <w:color w:val="212121"/>
                <w:sz w:val="18"/>
                <w:szCs w:val="18"/>
                <w:lang w:val="ru-RU"/>
              </w:rPr>
            </w:pPr>
            <w:r w:rsidRPr="00BB22B5">
              <w:rPr>
                <w:rFonts w:ascii="Bookman Old Style" w:eastAsia="Times New Roman" w:hAnsi="Bookman Old Style" w:cs="Times New Roman"/>
                <w:b/>
                <w:color w:val="212121"/>
                <w:sz w:val="18"/>
                <w:szCs w:val="18"/>
              </w:rPr>
              <w:t>Nem</w:t>
            </w:r>
          </w:p>
        </w:tc>
        <w:tc>
          <w:tcPr>
            <w:tcW w:w="1842" w:type="dxa"/>
            <w:shd w:val="clear" w:color="auto" w:fill="auto"/>
            <w:vAlign w:val="center"/>
            <w:hideMark/>
          </w:tcPr>
          <w:p w:rsidR="00BB22B5" w:rsidRPr="00BB22B5" w:rsidRDefault="00BB22B5" w:rsidP="008E534D">
            <w:pPr>
              <w:spacing w:line="330" w:lineRule="atLeast"/>
              <w:rPr>
                <w:rFonts w:ascii="Bookman Old Style" w:eastAsia="Times New Roman" w:hAnsi="Bookman Old Style" w:cs="Times New Roman"/>
                <w:b/>
                <w:color w:val="212121"/>
                <w:sz w:val="18"/>
                <w:szCs w:val="18"/>
                <w:lang w:val="ru-RU"/>
              </w:rPr>
            </w:pPr>
            <w:r w:rsidRPr="00BB22B5">
              <w:rPr>
                <w:rFonts w:ascii="Bookman Old Style" w:eastAsia="Times New Roman" w:hAnsi="Bookman Old Style" w:cs="Times New Roman"/>
                <w:b/>
                <w:color w:val="212121"/>
                <w:sz w:val="18"/>
                <w:szCs w:val="18"/>
                <w:lang w:val="ru-RU"/>
              </w:rPr>
              <w:t>Нэм</w:t>
            </w:r>
          </w:p>
        </w:tc>
      </w:tr>
      <w:tr w:rsidR="00C27052" w:rsidRPr="00740363" w:rsidTr="005A3135">
        <w:tc>
          <w:tcPr>
            <w:tcW w:w="1857" w:type="dxa"/>
            <w:shd w:val="clear" w:color="auto" w:fill="auto"/>
            <w:vAlign w:val="center"/>
            <w:hideMark/>
          </w:tcPr>
          <w:p w:rsidR="00BB22B5" w:rsidRPr="00BB22B5" w:rsidRDefault="00BB22B5" w:rsidP="008E534D">
            <w:pPr>
              <w:spacing w:line="330" w:lineRule="atLeast"/>
              <w:rPr>
                <w:rFonts w:ascii="Bookman Old Style" w:eastAsia="Times New Roman" w:hAnsi="Bookman Old Style" w:cs="Times New Roman"/>
                <w:b/>
                <w:color w:val="212121"/>
                <w:sz w:val="18"/>
                <w:szCs w:val="18"/>
                <w:lang w:val="ru-RU"/>
              </w:rPr>
            </w:pPr>
            <w:r w:rsidRPr="00BB22B5">
              <w:rPr>
                <w:rFonts w:ascii="Bookman Old Style" w:eastAsia="Times New Roman" w:hAnsi="Bookman Old Style" w:cs="Times New Roman"/>
                <w:b/>
                <w:color w:val="212121"/>
                <w:sz w:val="18"/>
                <w:szCs w:val="18"/>
                <w:lang w:val="ru-RU"/>
              </w:rPr>
              <w:t>Спасибо</w:t>
            </w:r>
            <w:r w:rsidRPr="00BB22B5">
              <w:rPr>
                <w:rFonts w:ascii="Bookman Old Style" w:eastAsia="Times New Roman" w:hAnsi="Bookman Old Style" w:cs="Times New Roman"/>
                <w:b/>
                <w:color w:val="212121"/>
                <w:sz w:val="18"/>
                <w:szCs w:val="18"/>
              </w:rPr>
              <w:t> </w:t>
            </w:r>
            <w:r w:rsidRPr="00BB22B5">
              <w:rPr>
                <w:rFonts w:ascii="Bookman Old Style" w:eastAsia="Times New Roman" w:hAnsi="Bookman Old Style" w:cs="Times New Roman"/>
                <w:b/>
                <w:color w:val="212121"/>
                <w:sz w:val="18"/>
                <w:szCs w:val="18"/>
                <w:lang w:val="ru-RU"/>
              </w:rPr>
              <w:t>(большое)</w:t>
            </w:r>
          </w:p>
        </w:tc>
        <w:tc>
          <w:tcPr>
            <w:tcW w:w="2255" w:type="dxa"/>
            <w:shd w:val="clear" w:color="auto" w:fill="auto"/>
            <w:vAlign w:val="center"/>
            <w:hideMark/>
          </w:tcPr>
          <w:p w:rsidR="00BB22B5" w:rsidRPr="00BB22B5" w:rsidRDefault="00BB22B5" w:rsidP="008E534D">
            <w:pPr>
              <w:spacing w:line="330" w:lineRule="atLeast"/>
              <w:rPr>
                <w:rFonts w:ascii="Bookman Old Style" w:eastAsia="Times New Roman" w:hAnsi="Bookman Old Style" w:cs="Times New Roman"/>
                <w:b/>
                <w:color w:val="212121"/>
                <w:sz w:val="18"/>
                <w:szCs w:val="18"/>
              </w:rPr>
            </w:pPr>
            <w:r w:rsidRPr="00BB22B5">
              <w:rPr>
                <w:rFonts w:ascii="Bookman Old Style" w:eastAsia="Times New Roman" w:hAnsi="Bookman Old Style" w:cs="Times New Roman"/>
                <w:b/>
                <w:color w:val="212121"/>
                <w:sz w:val="18"/>
                <w:szCs w:val="18"/>
              </w:rPr>
              <w:t>Köszönöm (szepen)</w:t>
            </w:r>
          </w:p>
        </w:tc>
        <w:tc>
          <w:tcPr>
            <w:tcW w:w="1842" w:type="dxa"/>
            <w:shd w:val="clear" w:color="auto" w:fill="auto"/>
            <w:vAlign w:val="center"/>
            <w:hideMark/>
          </w:tcPr>
          <w:p w:rsidR="00BB22B5" w:rsidRPr="00BB22B5" w:rsidRDefault="00BB22B5" w:rsidP="008E534D">
            <w:pPr>
              <w:spacing w:line="330" w:lineRule="atLeast"/>
              <w:rPr>
                <w:rFonts w:ascii="Bookman Old Style" w:eastAsia="Times New Roman" w:hAnsi="Bookman Old Style" w:cs="Times New Roman"/>
                <w:b/>
                <w:color w:val="212121"/>
                <w:sz w:val="18"/>
                <w:szCs w:val="18"/>
              </w:rPr>
            </w:pPr>
            <w:r w:rsidRPr="00BB22B5">
              <w:rPr>
                <w:rFonts w:ascii="Bookman Old Style" w:eastAsia="Times New Roman" w:hAnsi="Bookman Old Style" w:cs="Times New Roman"/>
                <w:b/>
                <w:color w:val="212121"/>
                <w:sz w:val="18"/>
                <w:szCs w:val="18"/>
              </w:rPr>
              <w:t>Кёсёнём (сиипен)</w:t>
            </w:r>
          </w:p>
        </w:tc>
      </w:tr>
    </w:tbl>
    <w:p w:rsidR="009F0AF2" w:rsidRDefault="009F0AF2">
      <w:pPr>
        <w:rPr>
          <w:lang w:val="ru-RU"/>
        </w:rPr>
      </w:pPr>
    </w:p>
    <w:p w:rsidR="00740363" w:rsidRDefault="00740363" w:rsidP="00740363">
      <w:pPr>
        <w:pStyle w:val="a7"/>
        <w:spacing w:after="0" w:line="204" w:lineRule="auto"/>
        <w:ind w:firstLine="709"/>
        <w:jc w:val="center"/>
        <w:rPr>
          <w:rFonts w:ascii="Bookman Old Style" w:hAnsi="Bookman Old Style"/>
          <w:b/>
          <w:sz w:val="17"/>
          <w:szCs w:val="17"/>
        </w:rPr>
      </w:pPr>
      <w:r>
        <w:rPr>
          <w:rFonts w:ascii="Bookman Old Style" w:hAnsi="Bookman Old Style"/>
          <w:b/>
          <w:sz w:val="17"/>
          <w:szCs w:val="17"/>
        </w:rPr>
        <w:t xml:space="preserve">ЖЕЛАЕМ ВАМ ПРИЯТНОГО ПУТЕШЕСТВИЯ!   </w:t>
      </w:r>
    </w:p>
    <w:p w:rsidR="00740363" w:rsidRPr="005A3135" w:rsidRDefault="000C7B5B" w:rsidP="005A3135">
      <w:pPr>
        <w:pStyle w:val="a7"/>
        <w:spacing w:before="120" w:after="0" w:line="204" w:lineRule="auto"/>
        <w:ind w:firstLine="709"/>
        <w:jc w:val="center"/>
        <w:rPr>
          <w:b/>
          <w:bCs/>
        </w:rPr>
      </w:pPr>
      <w:r>
        <w:rPr>
          <w:sz w:val="17"/>
          <w:szCs w:val="17"/>
        </w:rPr>
        <w:t xml:space="preserve">2021 </w:t>
      </w:r>
      <w:r w:rsidR="00740363">
        <w:rPr>
          <w:sz w:val="17"/>
          <w:szCs w:val="17"/>
        </w:rPr>
        <w:t>год</w:t>
      </w:r>
    </w:p>
    <w:sectPr w:rsidR="00740363" w:rsidRPr="005A3135" w:rsidSect="005A3135">
      <w:headerReference w:type="default" r:id="rId11"/>
      <w:pgSz w:w="11909" w:h="16834"/>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845" w:rsidRDefault="00F26845" w:rsidP="00A06B1B">
      <w:pPr>
        <w:spacing w:line="240" w:lineRule="auto"/>
      </w:pPr>
      <w:r>
        <w:separator/>
      </w:r>
    </w:p>
  </w:endnote>
  <w:endnote w:type="continuationSeparator" w:id="0">
    <w:p w:rsidR="00F26845" w:rsidRDefault="00F26845" w:rsidP="00A06B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845" w:rsidRDefault="00F26845" w:rsidP="00A06B1B">
      <w:pPr>
        <w:spacing w:line="240" w:lineRule="auto"/>
      </w:pPr>
      <w:r>
        <w:separator/>
      </w:r>
    </w:p>
  </w:footnote>
  <w:footnote w:type="continuationSeparator" w:id="0">
    <w:p w:rsidR="00F26845" w:rsidRDefault="00F26845" w:rsidP="00A06B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135" w:rsidRDefault="005A3135" w:rsidP="005A3135">
    <w:pPr>
      <w:pStyle w:val="a9"/>
      <w:rPr>
        <w:rStyle w:val="ad"/>
        <w:rFonts w:ascii="Bookman Old Style" w:hAnsi="Bookman Old Style"/>
        <w:b/>
        <w:i/>
      </w:rPr>
    </w:pPr>
    <w:r>
      <w:rPr>
        <w:rStyle w:val="ad"/>
        <w:rFonts w:ascii="Bookman Old Style" w:hAnsi="Bookman Old Style"/>
        <w:b/>
        <w:i/>
        <w:noProof/>
        <w:lang w:val="ru-RU"/>
      </w:rPr>
      <w:t xml:space="preserve">                                                                                                         </w:t>
    </w:r>
    <w:r>
      <w:rPr>
        <w:rStyle w:val="ad"/>
        <w:rFonts w:ascii="Bookman Old Style" w:hAnsi="Bookman Old Style"/>
        <w:b/>
        <w:i/>
        <w:noProof/>
        <w:lang w:val="ru-RU" w:eastAsia="ru-RU"/>
      </w:rPr>
      <w:drawing>
        <wp:inline distT="0" distB="0" distL="0" distR="0" wp14:anchorId="67BD79DF" wp14:editId="6AF947EF">
          <wp:extent cx="1640205" cy="2374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205" cy="237490"/>
                  </a:xfrm>
                  <a:prstGeom prst="rect">
                    <a:avLst/>
                  </a:prstGeom>
                  <a:noFill/>
                </pic:spPr>
              </pic:pic>
            </a:graphicData>
          </a:graphic>
        </wp:inline>
      </w:drawing>
    </w:r>
  </w:p>
  <w:p w:rsidR="005A3135" w:rsidRPr="005A3135" w:rsidRDefault="005A3135">
    <w:pPr>
      <w:pStyle w:val="a9"/>
      <w:rPr>
        <w:rFonts w:ascii="Bookman Old Style" w:hAnsi="Bookman Old Style"/>
        <w:b/>
        <w:i/>
        <w:sz w:val="16"/>
        <w:szCs w:val="16"/>
      </w:rPr>
    </w:pPr>
    <w:r>
      <w:rPr>
        <w:rStyle w:val="ad"/>
        <w:rFonts w:ascii="Bookman Old Style" w:hAnsi="Bookman Old Style"/>
        <w:b/>
        <w:i/>
      </w:rPr>
      <w:t>ПАМЯТКА ТУРИСТУ</w:t>
    </w:r>
    <w:r>
      <w:rPr>
        <w:rStyle w:val="ad"/>
        <w:rFonts w:ascii="Bookman Old Style" w:hAnsi="Bookman Old Style"/>
        <w:b/>
        <w:i/>
        <w:lang w:val="ru-RU"/>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515B"/>
    <w:multiLevelType w:val="multilevel"/>
    <w:tmpl w:val="9E32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77340"/>
    <w:multiLevelType w:val="multilevel"/>
    <w:tmpl w:val="74DC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5227C7"/>
    <w:multiLevelType w:val="multilevel"/>
    <w:tmpl w:val="4AF2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readOnly" w:formatting="1" w:enforcement="1" w:cryptProviderType="rsaAES" w:cryptAlgorithmClass="hash" w:cryptAlgorithmType="typeAny" w:cryptAlgorithmSid="14" w:cryptSpinCount="100000" w:hash="0vqhWZXiBTIlvI+/1KAdY4xxYo2thPiw92gpxXyaBjNihXgMXOaJ08kq5/EYsL8ui5q/IWJul1rrFl1tz+8lmg==" w:salt="TUkvM9mkjKDPQ3TUZb8Nb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F2"/>
    <w:rsid w:val="000C7B5B"/>
    <w:rsid w:val="00156F0F"/>
    <w:rsid w:val="00207A10"/>
    <w:rsid w:val="00222ADA"/>
    <w:rsid w:val="00297CB8"/>
    <w:rsid w:val="00302659"/>
    <w:rsid w:val="0033389E"/>
    <w:rsid w:val="004548D7"/>
    <w:rsid w:val="004712A1"/>
    <w:rsid w:val="004C6176"/>
    <w:rsid w:val="004D6290"/>
    <w:rsid w:val="005A3135"/>
    <w:rsid w:val="00665FC1"/>
    <w:rsid w:val="00740363"/>
    <w:rsid w:val="00806DB5"/>
    <w:rsid w:val="00847B6F"/>
    <w:rsid w:val="008A1AE9"/>
    <w:rsid w:val="008E534D"/>
    <w:rsid w:val="00966DE9"/>
    <w:rsid w:val="009F0AF2"/>
    <w:rsid w:val="00A06B1B"/>
    <w:rsid w:val="00AE159B"/>
    <w:rsid w:val="00B10911"/>
    <w:rsid w:val="00BB22B5"/>
    <w:rsid w:val="00C17B80"/>
    <w:rsid w:val="00C27052"/>
    <w:rsid w:val="00CA3E58"/>
    <w:rsid w:val="00D57C6C"/>
    <w:rsid w:val="00E67E36"/>
    <w:rsid w:val="00F26845"/>
    <w:rsid w:val="00F26A0E"/>
    <w:rsid w:val="00F2702D"/>
    <w:rsid w:val="00F40B61"/>
    <w:rsid w:val="00FD1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15098"/>
  <w15:docId w15:val="{A939550D-1205-46FB-901A-2413DD2A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color w:val="666666"/>
      <w:sz w:val="30"/>
      <w:szCs w:val="30"/>
    </w:rPr>
  </w:style>
  <w:style w:type="character" w:styleId="a5">
    <w:name w:val="Hyperlink"/>
    <w:basedOn w:val="a0"/>
    <w:uiPriority w:val="99"/>
    <w:unhideWhenUsed/>
    <w:rsid w:val="008E534D"/>
    <w:rPr>
      <w:color w:val="0563C1" w:themeColor="hyperlink"/>
      <w:u w:val="single"/>
    </w:rPr>
  </w:style>
  <w:style w:type="character" w:customStyle="1" w:styleId="apple-converted-space">
    <w:name w:val="apple-converted-space"/>
    <w:basedOn w:val="a0"/>
    <w:rsid w:val="008A1AE9"/>
  </w:style>
  <w:style w:type="character" w:styleId="a6">
    <w:name w:val="Strong"/>
    <w:basedOn w:val="a0"/>
    <w:uiPriority w:val="22"/>
    <w:qFormat/>
    <w:rsid w:val="008A1AE9"/>
    <w:rPr>
      <w:b/>
      <w:bCs/>
    </w:rPr>
  </w:style>
  <w:style w:type="paragraph" w:styleId="a7">
    <w:name w:val="Body Text"/>
    <w:basedOn w:val="a"/>
    <w:link w:val="a8"/>
    <w:unhideWhenUsed/>
    <w:rsid w:val="00740363"/>
    <w:pPr>
      <w:widowControl w:val="0"/>
      <w:suppressAutoHyphens/>
      <w:overflowPunct w:val="0"/>
      <w:autoSpaceDE w:val="0"/>
      <w:autoSpaceDN w:val="0"/>
      <w:adjustRightInd w:val="0"/>
      <w:spacing w:after="120" w:line="240" w:lineRule="auto"/>
    </w:pPr>
    <w:rPr>
      <w:rFonts w:ascii="Times New Roman" w:eastAsia="Times New Roman" w:hAnsi="Times New Roman" w:cs="Times New Roman"/>
      <w:color w:val="auto"/>
      <w:kern w:val="2"/>
      <w:sz w:val="24"/>
      <w:szCs w:val="20"/>
      <w:lang w:val="ru-RU" w:eastAsia="ru-RU"/>
    </w:rPr>
  </w:style>
  <w:style w:type="character" w:customStyle="1" w:styleId="a8">
    <w:name w:val="Основной текст Знак"/>
    <w:basedOn w:val="a0"/>
    <w:link w:val="a7"/>
    <w:rsid w:val="00740363"/>
    <w:rPr>
      <w:rFonts w:ascii="Times New Roman" w:eastAsia="Times New Roman" w:hAnsi="Times New Roman" w:cs="Times New Roman"/>
      <w:color w:val="auto"/>
      <w:kern w:val="2"/>
      <w:sz w:val="24"/>
      <w:szCs w:val="20"/>
      <w:lang w:val="ru-RU" w:eastAsia="ru-RU"/>
    </w:rPr>
  </w:style>
  <w:style w:type="paragraph" w:styleId="a9">
    <w:name w:val="header"/>
    <w:basedOn w:val="a"/>
    <w:link w:val="aa"/>
    <w:unhideWhenUsed/>
    <w:rsid w:val="00A06B1B"/>
    <w:pPr>
      <w:tabs>
        <w:tab w:val="center" w:pos="4844"/>
        <w:tab w:val="right" w:pos="9689"/>
      </w:tabs>
      <w:spacing w:line="240" w:lineRule="auto"/>
    </w:pPr>
  </w:style>
  <w:style w:type="character" w:customStyle="1" w:styleId="aa">
    <w:name w:val="Верхний колонтитул Знак"/>
    <w:basedOn w:val="a0"/>
    <w:link w:val="a9"/>
    <w:rsid w:val="00A06B1B"/>
  </w:style>
  <w:style w:type="paragraph" w:styleId="ab">
    <w:name w:val="footer"/>
    <w:basedOn w:val="a"/>
    <w:link w:val="ac"/>
    <w:uiPriority w:val="99"/>
    <w:unhideWhenUsed/>
    <w:rsid w:val="00A06B1B"/>
    <w:pPr>
      <w:tabs>
        <w:tab w:val="center" w:pos="4844"/>
        <w:tab w:val="right" w:pos="9689"/>
      </w:tabs>
      <w:spacing w:line="240" w:lineRule="auto"/>
    </w:pPr>
  </w:style>
  <w:style w:type="character" w:customStyle="1" w:styleId="ac">
    <w:name w:val="Нижний колонтитул Знак"/>
    <w:basedOn w:val="a0"/>
    <w:link w:val="ab"/>
    <w:uiPriority w:val="99"/>
    <w:rsid w:val="00A06B1B"/>
  </w:style>
  <w:style w:type="character" w:styleId="ad">
    <w:name w:val="page number"/>
    <w:basedOn w:val="a0"/>
    <w:semiHidden/>
    <w:unhideWhenUsed/>
    <w:rsid w:val="005A3135"/>
  </w:style>
  <w:style w:type="paragraph" w:styleId="ae">
    <w:name w:val="Normal (Web)"/>
    <w:basedOn w:val="a"/>
    <w:uiPriority w:val="99"/>
    <w:semiHidden/>
    <w:unhideWhenUsed/>
    <w:rsid w:val="000C7B5B"/>
    <w:pPr>
      <w:spacing w:before="100" w:beforeAutospacing="1" w:after="100" w:afterAutospacing="1" w:line="240" w:lineRule="auto"/>
    </w:pPr>
    <w:rPr>
      <w:rFonts w:ascii="Times New Roman" w:eastAsia="Times New Roman" w:hAnsi="Times New Roman" w:cs="Times New Roman"/>
      <w:color w:val="auto"/>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1467">
      <w:bodyDiv w:val="1"/>
      <w:marLeft w:val="0"/>
      <w:marRight w:val="0"/>
      <w:marTop w:val="0"/>
      <w:marBottom w:val="0"/>
      <w:divBdr>
        <w:top w:val="none" w:sz="0" w:space="0" w:color="auto"/>
        <w:left w:val="none" w:sz="0" w:space="0" w:color="auto"/>
        <w:bottom w:val="none" w:sz="0" w:space="0" w:color="auto"/>
        <w:right w:val="none" w:sz="0" w:space="0" w:color="auto"/>
      </w:divBdr>
    </w:div>
    <w:div w:id="107169391">
      <w:bodyDiv w:val="1"/>
      <w:marLeft w:val="0"/>
      <w:marRight w:val="0"/>
      <w:marTop w:val="0"/>
      <w:marBottom w:val="0"/>
      <w:divBdr>
        <w:top w:val="none" w:sz="0" w:space="0" w:color="auto"/>
        <w:left w:val="none" w:sz="0" w:space="0" w:color="auto"/>
        <w:bottom w:val="none" w:sz="0" w:space="0" w:color="auto"/>
        <w:right w:val="none" w:sz="0" w:space="0" w:color="auto"/>
      </w:divBdr>
    </w:div>
    <w:div w:id="211498695">
      <w:bodyDiv w:val="1"/>
      <w:marLeft w:val="0"/>
      <w:marRight w:val="0"/>
      <w:marTop w:val="0"/>
      <w:marBottom w:val="0"/>
      <w:divBdr>
        <w:top w:val="none" w:sz="0" w:space="0" w:color="auto"/>
        <w:left w:val="none" w:sz="0" w:space="0" w:color="auto"/>
        <w:bottom w:val="none" w:sz="0" w:space="0" w:color="auto"/>
        <w:right w:val="none" w:sz="0" w:space="0" w:color="auto"/>
      </w:divBdr>
      <w:divsChild>
        <w:div w:id="1480918283">
          <w:marLeft w:val="0"/>
          <w:marRight w:val="0"/>
          <w:marTop w:val="0"/>
          <w:marBottom w:val="0"/>
          <w:divBdr>
            <w:top w:val="none" w:sz="0" w:space="0" w:color="auto"/>
            <w:left w:val="none" w:sz="0" w:space="0" w:color="auto"/>
            <w:bottom w:val="none" w:sz="0" w:space="0" w:color="auto"/>
            <w:right w:val="none" w:sz="0" w:space="0" w:color="auto"/>
          </w:divBdr>
        </w:div>
        <w:div w:id="2000452477">
          <w:marLeft w:val="0"/>
          <w:marRight w:val="0"/>
          <w:marTop w:val="0"/>
          <w:marBottom w:val="0"/>
          <w:divBdr>
            <w:top w:val="none" w:sz="0" w:space="0" w:color="auto"/>
            <w:left w:val="none" w:sz="0" w:space="0" w:color="auto"/>
            <w:bottom w:val="none" w:sz="0" w:space="0" w:color="auto"/>
            <w:right w:val="none" w:sz="0" w:space="0" w:color="auto"/>
          </w:divBdr>
        </w:div>
      </w:divsChild>
    </w:div>
    <w:div w:id="1154762283">
      <w:bodyDiv w:val="1"/>
      <w:marLeft w:val="0"/>
      <w:marRight w:val="0"/>
      <w:marTop w:val="0"/>
      <w:marBottom w:val="0"/>
      <w:divBdr>
        <w:top w:val="none" w:sz="0" w:space="0" w:color="auto"/>
        <w:left w:val="none" w:sz="0" w:space="0" w:color="auto"/>
        <w:bottom w:val="none" w:sz="0" w:space="0" w:color="auto"/>
        <w:right w:val="none" w:sz="0" w:space="0" w:color="auto"/>
      </w:divBdr>
    </w:div>
    <w:div w:id="1168330047">
      <w:bodyDiv w:val="1"/>
      <w:marLeft w:val="0"/>
      <w:marRight w:val="0"/>
      <w:marTop w:val="0"/>
      <w:marBottom w:val="0"/>
      <w:divBdr>
        <w:top w:val="none" w:sz="0" w:space="0" w:color="auto"/>
        <w:left w:val="none" w:sz="0" w:space="0" w:color="auto"/>
        <w:bottom w:val="none" w:sz="0" w:space="0" w:color="auto"/>
        <w:right w:val="none" w:sz="0" w:space="0" w:color="auto"/>
      </w:divBdr>
    </w:div>
    <w:div w:id="1873568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extou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lice.hu/en" TargetMode="External"/><Relationship Id="rId4" Type="http://schemas.openxmlformats.org/officeDocument/2006/relationships/settings" Target="settings.xml"/><Relationship Id="rId9" Type="http://schemas.openxmlformats.org/officeDocument/2006/relationships/hyperlink" Target="http://www.police.hu/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8A5E7-18E8-4876-9D2C-5FF663637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3903</Words>
  <Characters>22253</Characters>
  <Application>Microsoft Office Word</Application>
  <DocSecurity>8</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Smychnikova</dc:creator>
  <cp:lastModifiedBy>Anna Bulavcova</cp:lastModifiedBy>
  <cp:revision>2</cp:revision>
  <dcterms:created xsi:type="dcterms:W3CDTF">2021-08-31T15:31:00Z</dcterms:created>
  <dcterms:modified xsi:type="dcterms:W3CDTF">2021-08-31T15:31:00Z</dcterms:modified>
</cp:coreProperties>
</file>